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8F42F" w14:textId="79CC2802" w:rsidR="005A6C5C" w:rsidRDefault="0067466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E6A20D" wp14:editId="7235174F">
                <wp:simplePos x="0" y="0"/>
                <wp:positionH relativeFrom="column">
                  <wp:posOffset>2204085</wp:posOffset>
                </wp:positionH>
                <wp:positionV relativeFrom="paragraph">
                  <wp:posOffset>5080</wp:posOffset>
                </wp:positionV>
                <wp:extent cx="4101465" cy="1194435"/>
                <wp:effectExtent l="13335" t="5080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46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429E9" w14:textId="77777777" w:rsidR="00F35213" w:rsidRDefault="00F35213" w:rsidP="0014587D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Broward </w:t>
                            </w:r>
                            <w:r w:rsidR="0014587D" w:rsidRPr="00074B05">
                              <w:rPr>
                                <w:i/>
                              </w:rPr>
                              <w:t xml:space="preserve">Branch President </w:t>
                            </w:r>
                          </w:p>
                          <w:p w14:paraId="5196CDB5" w14:textId="5048885D" w:rsidR="0014587D" w:rsidRPr="00074B05" w:rsidRDefault="00F35213" w:rsidP="0014587D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Jennifer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6A2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55pt;margin-top:.4pt;width:322.95pt;height:9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" strokecolor="white [3212]">
                <v:textbox>
                  <w:txbxContent>
                    <w:p w14:paraId="138429E9" w14:textId="77777777" w:rsidR="00F35213" w:rsidRDefault="00F35213" w:rsidP="0014587D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Broward </w:t>
                      </w:r>
                      <w:r w:rsidR="0014587D" w:rsidRPr="00074B05">
                        <w:rPr>
                          <w:i/>
                        </w:rPr>
                        <w:t xml:space="preserve">Branch President </w:t>
                      </w:r>
                    </w:p>
                    <w:p w14:paraId="5196CDB5" w14:textId="5048885D" w:rsidR="0014587D" w:rsidRPr="00074B05" w:rsidRDefault="00F35213" w:rsidP="0014587D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Jennifer Smith</w:t>
                      </w:r>
                    </w:p>
                  </w:txbxContent>
                </v:textbox>
              </v:shape>
            </w:pict>
          </mc:Fallback>
        </mc:AlternateContent>
      </w:r>
      <w:r w:rsidR="001C77C4">
        <w:rPr>
          <w:noProof/>
        </w:rPr>
        <w:drawing>
          <wp:inline distT="0" distB="0" distL="0" distR="0" wp14:anchorId="56E37E40" wp14:editId="706F398F">
            <wp:extent cx="1670050" cy="933450"/>
            <wp:effectExtent l="19050" t="0" r="6350" b="0"/>
            <wp:docPr id="1" name="Picture 0" descr="ASCE_fl_sec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E_fl_sect_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C7548" w14:textId="77777777" w:rsidR="001C77C4" w:rsidRDefault="001C77C4"/>
    <w:p w14:paraId="088C2C91" w14:textId="7DF3578E" w:rsidR="001C77C4" w:rsidRPr="00070616" w:rsidRDefault="00F35213" w:rsidP="000706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70616">
        <w:rPr>
          <w:rFonts w:ascii="Arial" w:hAnsi="Arial" w:cs="Arial"/>
          <w:b/>
          <w:u w:val="single"/>
        </w:rPr>
        <w:t xml:space="preserve">Broward Branch - </w:t>
      </w:r>
      <w:r w:rsidR="0014587D" w:rsidRPr="00070616">
        <w:rPr>
          <w:rFonts w:ascii="Arial" w:hAnsi="Arial" w:cs="Arial"/>
          <w:b/>
          <w:u w:val="single"/>
        </w:rPr>
        <w:t xml:space="preserve">Quarterly Report </w:t>
      </w:r>
    </w:p>
    <w:p w14:paraId="00E9F5D1" w14:textId="77777777" w:rsidR="00070616" w:rsidRDefault="00070616" w:rsidP="000706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69DD73" w14:textId="02D6A35A" w:rsidR="00070616" w:rsidRPr="00070616" w:rsidRDefault="00070616" w:rsidP="005C08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70616">
        <w:rPr>
          <w:rFonts w:ascii="Arial" w:hAnsi="Arial" w:cs="Arial"/>
          <w:b/>
          <w:sz w:val="24"/>
          <w:szCs w:val="24"/>
        </w:rPr>
        <w:t>11-5-14</w:t>
      </w:r>
      <w:r w:rsidRPr="00070616">
        <w:rPr>
          <w:rFonts w:ascii="Arial" w:hAnsi="Arial" w:cs="Arial"/>
          <w:b/>
          <w:sz w:val="24"/>
          <w:szCs w:val="24"/>
        </w:rPr>
        <w:t xml:space="preserve"> PDH Luncheon – </w:t>
      </w:r>
      <w:proofErr w:type="spellStart"/>
      <w:r w:rsidRPr="00070616">
        <w:rPr>
          <w:rFonts w:ascii="Arial" w:hAnsi="Arial" w:cs="Arial"/>
          <w:b/>
          <w:sz w:val="24"/>
          <w:szCs w:val="24"/>
        </w:rPr>
        <w:t>Cemex</w:t>
      </w:r>
      <w:proofErr w:type="spellEnd"/>
    </w:p>
    <w:p w14:paraId="7F456512" w14:textId="376BB1B1" w:rsidR="00070616" w:rsidRPr="005C08F7" w:rsidRDefault="005C08F7" w:rsidP="005C08F7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70616">
        <w:rPr>
          <w:rFonts w:ascii="Arial" w:hAnsi="Arial" w:cs="Arial"/>
          <w:sz w:val="24"/>
          <w:szCs w:val="24"/>
        </w:rPr>
        <w:t xml:space="preserve">Lunch event with over 30 engineers attending to hear from </w:t>
      </w:r>
      <w:r w:rsidRPr="005C08F7">
        <w:rPr>
          <w:rFonts w:ascii="Arial" w:eastAsia="Times New Roman" w:hAnsi="Arial" w:cs="Arial"/>
          <w:color w:val="000000"/>
          <w:sz w:val="24"/>
          <w:szCs w:val="24"/>
        </w:rPr>
        <w:t xml:space="preserve">Rafael Jimenez, P.E., of CEMEX, </w:t>
      </w:r>
      <w:r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Pr="005C08F7">
        <w:rPr>
          <w:rFonts w:ascii="Arial" w:eastAsia="Times New Roman" w:hAnsi="Arial" w:cs="Arial"/>
          <w:color w:val="000000"/>
          <w:sz w:val="24"/>
          <w:szCs w:val="24"/>
        </w:rPr>
        <w:t xml:space="preserve"> discuss</w:t>
      </w:r>
      <w:r>
        <w:rPr>
          <w:rFonts w:ascii="Arial" w:eastAsia="Times New Roman" w:hAnsi="Arial" w:cs="Arial"/>
          <w:color w:val="000000"/>
          <w:sz w:val="24"/>
          <w:szCs w:val="24"/>
        </w:rPr>
        <w:t>ed</w:t>
      </w:r>
      <w:r w:rsidRPr="005C08F7">
        <w:rPr>
          <w:rFonts w:ascii="Arial" w:eastAsia="Times New Roman" w:hAnsi="Arial" w:cs="Arial"/>
          <w:color w:val="000000"/>
          <w:sz w:val="24"/>
          <w:szCs w:val="24"/>
        </w:rPr>
        <w:t xml:space="preserve"> the American Concrete Institute's Committee 330 Guidelines for the Design and Construction of Concrete Parking Lots.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C08F7">
        <w:rPr>
          <w:rFonts w:ascii="Arial" w:eastAsia="Times New Roman" w:hAnsi="Arial" w:cs="Arial"/>
          <w:color w:val="000000"/>
          <w:sz w:val="24"/>
          <w:szCs w:val="24"/>
        </w:rPr>
        <w:t xml:space="preserve">The objective of this session </w:t>
      </w:r>
      <w:r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Pr="005C08F7">
        <w:rPr>
          <w:rFonts w:ascii="Arial" w:eastAsia="Times New Roman" w:hAnsi="Arial" w:cs="Arial"/>
          <w:color w:val="000000"/>
          <w:sz w:val="24"/>
          <w:szCs w:val="24"/>
        </w:rPr>
        <w:t xml:space="preserve"> to present engineers with information critical to the design and construction of cost effective conventional Portland Cement Concrete pavements.</w:t>
      </w:r>
      <w:bookmarkStart w:id="0" w:name="_GoBack"/>
      <w:bookmarkEnd w:id="0"/>
    </w:p>
    <w:p w14:paraId="2A87F4DF" w14:textId="05BB448C" w:rsidR="00070616" w:rsidRPr="00070616" w:rsidRDefault="00070616" w:rsidP="005C08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70616">
        <w:rPr>
          <w:rFonts w:ascii="Arial" w:hAnsi="Arial" w:cs="Arial"/>
          <w:b/>
          <w:sz w:val="24"/>
          <w:szCs w:val="24"/>
        </w:rPr>
        <w:t xml:space="preserve">11-8-14 Younger Member Group Event - Everglades Trip </w:t>
      </w:r>
    </w:p>
    <w:p w14:paraId="7085A2FE" w14:textId="0C50DB65" w:rsidR="00070616" w:rsidRPr="00070616" w:rsidRDefault="00070616" w:rsidP="005C08F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70616">
        <w:rPr>
          <w:rFonts w:ascii="Arial" w:hAnsi="Arial" w:cs="Arial"/>
        </w:rPr>
        <w:t xml:space="preserve">The young members group </w:t>
      </w:r>
      <w:r w:rsidRPr="00070616">
        <w:rPr>
          <w:rFonts w:ascii="Arial" w:hAnsi="Arial" w:cs="Arial"/>
        </w:rPr>
        <w:t xml:space="preserve">organized an event at Holiday Park in the Everglades </w:t>
      </w:r>
      <w:r w:rsidRPr="00070616">
        <w:rPr>
          <w:rFonts w:ascii="Arial" w:hAnsi="Arial" w:cs="Arial"/>
        </w:rPr>
        <w:t xml:space="preserve">on </w:t>
      </w:r>
      <w:r w:rsidRPr="00070616">
        <w:rPr>
          <w:rFonts w:ascii="Arial" w:hAnsi="Arial" w:cs="Arial"/>
        </w:rPr>
        <w:t>November 8</w:t>
      </w:r>
      <w:r w:rsidRPr="00070616">
        <w:rPr>
          <w:rFonts w:ascii="Arial" w:hAnsi="Arial" w:cs="Arial"/>
        </w:rPr>
        <w:t xml:space="preserve"> 2014. There were about 2</w:t>
      </w:r>
      <w:r w:rsidRPr="00070616">
        <w:rPr>
          <w:rFonts w:ascii="Arial" w:hAnsi="Arial" w:cs="Arial"/>
        </w:rPr>
        <w:t>0</w:t>
      </w:r>
      <w:r w:rsidRPr="00070616">
        <w:rPr>
          <w:rFonts w:ascii="Arial" w:hAnsi="Arial" w:cs="Arial"/>
        </w:rPr>
        <w:t xml:space="preserve"> members in attendance. Everyone enjoyed </w:t>
      </w:r>
      <w:r w:rsidRPr="00070616">
        <w:rPr>
          <w:rFonts w:ascii="Arial" w:hAnsi="Arial" w:cs="Arial"/>
          <w:color w:val="333333"/>
        </w:rPr>
        <w:t>a</w:t>
      </w:r>
      <w:r w:rsidRPr="00070616">
        <w:rPr>
          <w:rFonts w:ascii="Arial" w:hAnsi="Arial" w:cs="Arial"/>
          <w:color w:val="333333"/>
        </w:rPr>
        <w:t xml:space="preserve"> talk about the Everglades from Jose Lopez, PE, </w:t>
      </w:r>
      <w:proofErr w:type="gramStart"/>
      <w:r w:rsidRPr="00070616">
        <w:rPr>
          <w:rFonts w:ascii="Arial" w:hAnsi="Arial" w:cs="Arial"/>
          <w:color w:val="333333"/>
        </w:rPr>
        <w:t>Water</w:t>
      </w:r>
      <w:proofErr w:type="gramEnd"/>
      <w:r w:rsidRPr="00070616">
        <w:rPr>
          <w:rFonts w:ascii="Arial" w:hAnsi="Arial" w:cs="Arial"/>
          <w:color w:val="333333"/>
        </w:rPr>
        <w:t xml:space="preserve"> Resources </w:t>
      </w:r>
      <w:r w:rsidRPr="00070616">
        <w:rPr>
          <w:rFonts w:ascii="Arial" w:hAnsi="Arial" w:cs="Arial"/>
          <w:color w:val="333333"/>
        </w:rPr>
        <w:t xml:space="preserve">Engineer over donuts and coffee, followed by an </w:t>
      </w:r>
      <w:r w:rsidRPr="00070616">
        <w:rPr>
          <w:rFonts w:ascii="Arial" w:hAnsi="Arial" w:cs="Arial"/>
          <w:color w:val="333333"/>
        </w:rPr>
        <w:t>airboat ride</w:t>
      </w:r>
      <w:r w:rsidRPr="00070616">
        <w:rPr>
          <w:rFonts w:ascii="Arial" w:hAnsi="Arial" w:cs="Arial"/>
          <w:color w:val="333333"/>
        </w:rPr>
        <w:t xml:space="preserve"> and gator show.</w:t>
      </w:r>
      <w:r w:rsidRPr="00070616">
        <w:rPr>
          <w:rFonts w:ascii="Arial" w:hAnsi="Arial" w:cs="Arial"/>
          <w:color w:val="333333"/>
        </w:rPr>
        <w:t> </w:t>
      </w:r>
    </w:p>
    <w:p w14:paraId="01811C8F" w14:textId="77777777" w:rsidR="00070616" w:rsidRPr="00070616" w:rsidRDefault="00070616" w:rsidP="005C08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C9E45A" w14:textId="3CCC53E5" w:rsidR="00070616" w:rsidRPr="00070616" w:rsidRDefault="00070616" w:rsidP="005C08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70616">
        <w:rPr>
          <w:rFonts w:ascii="Arial" w:hAnsi="Arial" w:cs="Arial"/>
          <w:b/>
          <w:sz w:val="24"/>
          <w:szCs w:val="24"/>
        </w:rPr>
        <w:t>12-3-14</w:t>
      </w:r>
      <w:r w:rsidRPr="00070616">
        <w:rPr>
          <w:rFonts w:ascii="Arial" w:hAnsi="Arial" w:cs="Arial"/>
          <w:b/>
          <w:sz w:val="24"/>
          <w:szCs w:val="24"/>
        </w:rPr>
        <w:t xml:space="preserve"> PDH Luncheon – Atkins, FLL Airport </w:t>
      </w:r>
    </w:p>
    <w:p w14:paraId="6FA26911" w14:textId="77A501B4" w:rsidR="00070616" w:rsidRPr="00070616" w:rsidRDefault="00070616" w:rsidP="005C08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0616">
        <w:rPr>
          <w:rFonts w:ascii="Arial" w:hAnsi="Arial" w:cs="Arial"/>
          <w:sz w:val="24"/>
          <w:szCs w:val="24"/>
        </w:rPr>
        <w:t xml:space="preserve">Lunch event with over 30 engineers attending to hear from </w:t>
      </w:r>
      <w:r w:rsidRPr="00070616">
        <w:rPr>
          <w:rFonts w:ascii="Arial" w:hAnsi="Arial" w:cs="Arial"/>
          <w:sz w:val="24"/>
          <w:szCs w:val="24"/>
        </w:rPr>
        <w:t xml:space="preserve">Joseph Duarte, P.E., of Atkins, </w:t>
      </w:r>
      <w:r w:rsidRPr="00070616">
        <w:rPr>
          <w:rFonts w:ascii="Arial" w:hAnsi="Arial" w:cs="Arial"/>
          <w:sz w:val="24"/>
          <w:szCs w:val="24"/>
        </w:rPr>
        <w:t xml:space="preserve">who discussed the </w:t>
      </w:r>
      <w:r w:rsidRPr="00070616">
        <w:rPr>
          <w:rFonts w:ascii="Arial" w:hAnsi="Arial" w:cs="Arial"/>
          <w:sz w:val="24"/>
          <w:szCs w:val="24"/>
        </w:rPr>
        <w:t>planning, design and construction of the New South Runway at the Fort Lauderdale - Hollywood International Airport (FLL)</w:t>
      </w:r>
    </w:p>
    <w:p w14:paraId="284A131F" w14:textId="77777777" w:rsidR="00070616" w:rsidRPr="00070616" w:rsidRDefault="00070616" w:rsidP="005C08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65F373" w14:textId="3B0E2220" w:rsidR="00070616" w:rsidRPr="00070616" w:rsidRDefault="00070616" w:rsidP="005C08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70616">
        <w:rPr>
          <w:rFonts w:ascii="Arial" w:hAnsi="Arial" w:cs="Arial"/>
          <w:b/>
          <w:sz w:val="24"/>
          <w:szCs w:val="24"/>
        </w:rPr>
        <w:t>12-9-14</w:t>
      </w:r>
      <w:r w:rsidRPr="00070616">
        <w:rPr>
          <w:rFonts w:ascii="Arial" w:hAnsi="Arial" w:cs="Arial"/>
          <w:b/>
          <w:sz w:val="24"/>
          <w:szCs w:val="24"/>
        </w:rPr>
        <w:t xml:space="preserve"> Joint </w:t>
      </w:r>
      <w:r w:rsidRPr="00070616">
        <w:rPr>
          <w:rFonts w:ascii="Arial" w:hAnsi="Arial" w:cs="Arial"/>
          <w:b/>
          <w:sz w:val="24"/>
          <w:szCs w:val="24"/>
        </w:rPr>
        <w:t xml:space="preserve">Holiday Party </w:t>
      </w:r>
    </w:p>
    <w:p w14:paraId="19FBDBDF" w14:textId="7E932FEC" w:rsidR="00070616" w:rsidRPr="00070616" w:rsidRDefault="00070616" w:rsidP="005C08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0616">
        <w:rPr>
          <w:rFonts w:ascii="Arial" w:hAnsi="Arial" w:cs="Arial"/>
          <w:sz w:val="24"/>
          <w:szCs w:val="24"/>
        </w:rPr>
        <w:t>Joint Holiday Social in Downtown Fort Lauderdale with the Broward Chapters of ASCE, ITE and FES</w:t>
      </w:r>
    </w:p>
    <w:p w14:paraId="52229679" w14:textId="77777777" w:rsidR="007B1152" w:rsidRPr="00070616" w:rsidRDefault="007B1152" w:rsidP="005C08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D6A643" w14:textId="7BE54E59" w:rsidR="009C70B3" w:rsidRPr="00070616" w:rsidRDefault="009C70B3" w:rsidP="005C08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70616">
        <w:rPr>
          <w:rFonts w:ascii="Arial" w:hAnsi="Arial" w:cs="Arial"/>
          <w:b/>
          <w:sz w:val="24"/>
          <w:szCs w:val="24"/>
        </w:rPr>
        <w:t>Upcoming Events</w:t>
      </w:r>
    </w:p>
    <w:p w14:paraId="4D25FB2B" w14:textId="5C0571C7" w:rsidR="009C70B3" w:rsidRPr="00070616" w:rsidRDefault="009C70B3" w:rsidP="005C08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0616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070616">
        <w:rPr>
          <w:rFonts w:ascii="Arial" w:hAnsi="Arial" w:cs="Arial"/>
          <w:sz w:val="24"/>
          <w:szCs w:val="24"/>
        </w:rPr>
        <w:t>broward</w:t>
      </w:r>
      <w:proofErr w:type="spellEnd"/>
      <w:r w:rsidRPr="00070616">
        <w:rPr>
          <w:rFonts w:ascii="Arial" w:hAnsi="Arial" w:cs="Arial"/>
          <w:sz w:val="24"/>
          <w:szCs w:val="24"/>
        </w:rPr>
        <w:t xml:space="preserve"> branch plans to continue to hold its monthly lunch meetings on the first Wednesday of every month with speakers throughout the Civil Engineering industry. </w:t>
      </w:r>
      <w:r w:rsidR="00070616" w:rsidRPr="00070616">
        <w:rPr>
          <w:rFonts w:ascii="Arial" w:hAnsi="Arial" w:cs="Arial"/>
          <w:sz w:val="24"/>
          <w:szCs w:val="24"/>
        </w:rPr>
        <w:t>January 7</w:t>
      </w:r>
      <w:r w:rsidR="00070616" w:rsidRPr="00070616">
        <w:rPr>
          <w:rFonts w:ascii="Arial" w:hAnsi="Arial" w:cs="Arial"/>
          <w:sz w:val="24"/>
          <w:szCs w:val="24"/>
          <w:vertAlign w:val="superscript"/>
        </w:rPr>
        <w:t>th</w:t>
      </w:r>
      <w:r w:rsidR="00070616" w:rsidRPr="00070616">
        <w:rPr>
          <w:rFonts w:ascii="Arial" w:hAnsi="Arial" w:cs="Arial"/>
          <w:sz w:val="24"/>
          <w:szCs w:val="24"/>
        </w:rPr>
        <w:t xml:space="preserve"> 2014 we have </w:t>
      </w:r>
      <w:r w:rsidR="00070616" w:rsidRPr="00070616">
        <w:rPr>
          <w:rFonts w:ascii="Arial" w:hAnsi="Arial" w:cs="Arial"/>
          <w:sz w:val="24"/>
          <w:szCs w:val="24"/>
        </w:rPr>
        <w:t xml:space="preserve">Art Valentz, PHP Systems Design, </w:t>
      </w:r>
      <w:proofErr w:type="gramStart"/>
      <w:r w:rsidR="00070616" w:rsidRPr="00070616">
        <w:rPr>
          <w:rFonts w:ascii="Arial" w:hAnsi="Arial" w:cs="Arial"/>
          <w:sz w:val="24"/>
          <w:szCs w:val="24"/>
        </w:rPr>
        <w:t>Owner</w:t>
      </w:r>
      <w:proofErr w:type="gramEnd"/>
      <w:r w:rsidR="00070616" w:rsidRPr="00070616">
        <w:rPr>
          <w:rFonts w:ascii="Arial" w:hAnsi="Arial" w:cs="Arial"/>
          <w:sz w:val="24"/>
          <w:szCs w:val="24"/>
        </w:rPr>
        <w:t xml:space="preserve"> will discuss the engineering, design and manufacturing of sustainable support systems for pipe and equipment on rooftops and rooftop skylight applications.</w:t>
      </w:r>
      <w:r w:rsidR="00070616" w:rsidRPr="00070616">
        <w:rPr>
          <w:rFonts w:ascii="Arial" w:hAnsi="Arial" w:cs="Arial"/>
          <w:sz w:val="24"/>
          <w:szCs w:val="24"/>
        </w:rPr>
        <w:t xml:space="preserve"> </w:t>
      </w:r>
      <w:r w:rsidRPr="00070616">
        <w:rPr>
          <w:rFonts w:ascii="Arial" w:hAnsi="Arial" w:cs="Arial"/>
          <w:sz w:val="24"/>
          <w:szCs w:val="24"/>
        </w:rPr>
        <w:t>The branch hopes to continue to offer PDH credits at these meetings. The branch is also looking forward to organizing more social events through the younger member group</w:t>
      </w:r>
      <w:r w:rsidR="00070616" w:rsidRPr="00070616">
        <w:rPr>
          <w:rFonts w:ascii="Arial" w:hAnsi="Arial" w:cs="Arial"/>
          <w:sz w:val="24"/>
          <w:szCs w:val="24"/>
        </w:rPr>
        <w:t xml:space="preserve"> as well as e-week events.</w:t>
      </w:r>
    </w:p>
    <w:sectPr w:rsidR="009C70B3" w:rsidRPr="00070616" w:rsidSect="005A6C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CB86B" w14:textId="77777777" w:rsidR="00E66356" w:rsidRDefault="00E66356" w:rsidP="00163CA5">
      <w:pPr>
        <w:spacing w:after="0" w:line="240" w:lineRule="auto"/>
      </w:pPr>
      <w:r>
        <w:separator/>
      </w:r>
    </w:p>
  </w:endnote>
  <w:endnote w:type="continuationSeparator" w:id="0">
    <w:p w14:paraId="05B7D877" w14:textId="77777777" w:rsidR="00E66356" w:rsidRDefault="00E66356" w:rsidP="0016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D48F1" w14:textId="77777777" w:rsidR="00163CA5" w:rsidRDefault="00163C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241B0" w14:textId="77777777" w:rsidR="00163CA5" w:rsidRDefault="00163CA5" w:rsidP="00163CA5">
    <w:pPr>
      <w:pStyle w:val="Footer"/>
      <w:jc w:val="center"/>
    </w:pPr>
    <w:r>
      <w:rPr>
        <w:rFonts w:ascii="Tahoma-Bold" w:hAnsi="Tahoma-Bold" w:cs="Tahoma-Bold"/>
        <w:b/>
        <w:bCs/>
        <w:color w:val="000081"/>
      </w:rPr>
      <w:t>www.fla-asce.org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D9D85" w14:textId="77777777" w:rsidR="00163CA5" w:rsidRDefault="00163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9054E" w14:textId="77777777" w:rsidR="00E66356" w:rsidRDefault="00E66356" w:rsidP="00163CA5">
      <w:pPr>
        <w:spacing w:after="0" w:line="240" w:lineRule="auto"/>
      </w:pPr>
      <w:r>
        <w:separator/>
      </w:r>
    </w:p>
  </w:footnote>
  <w:footnote w:type="continuationSeparator" w:id="0">
    <w:p w14:paraId="07616B2E" w14:textId="77777777" w:rsidR="00E66356" w:rsidRDefault="00E66356" w:rsidP="0016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BE0BF" w14:textId="77777777" w:rsidR="00163CA5" w:rsidRDefault="00163C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6EE0B" w14:textId="77777777" w:rsidR="00163CA5" w:rsidRDefault="00163C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F8E65" w14:textId="77777777" w:rsidR="00163CA5" w:rsidRDefault="00163C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B1787"/>
    <w:multiLevelType w:val="hybridMultilevel"/>
    <w:tmpl w:val="90D6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C66C5"/>
    <w:multiLevelType w:val="hybridMultilevel"/>
    <w:tmpl w:val="B11A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C4"/>
    <w:rsid w:val="00070616"/>
    <w:rsid w:val="000B65A3"/>
    <w:rsid w:val="0010107D"/>
    <w:rsid w:val="00125B4E"/>
    <w:rsid w:val="0014587D"/>
    <w:rsid w:val="00154C6F"/>
    <w:rsid w:val="00163CA5"/>
    <w:rsid w:val="001C77C4"/>
    <w:rsid w:val="002D24BE"/>
    <w:rsid w:val="003836F8"/>
    <w:rsid w:val="003A4007"/>
    <w:rsid w:val="004C01C3"/>
    <w:rsid w:val="004D770B"/>
    <w:rsid w:val="00502347"/>
    <w:rsid w:val="00507E23"/>
    <w:rsid w:val="0058637A"/>
    <w:rsid w:val="005A6C5C"/>
    <w:rsid w:val="005C08F7"/>
    <w:rsid w:val="00674664"/>
    <w:rsid w:val="006E344C"/>
    <w:rsid w:val="007B1152"/>
    <w:rsid w:val="0084024D"/>
    <w:rsid w:val="00870D25"/>
    <w:rsid w:val="009662D6"/>
    <w:rsid w:val="0098754E"/>
    <w:rsid w:val="009C70B3"/>
    <w:rsid w:val="009D5E61"/>
    <w:rsid w:val="00A405DE"/>
    <w:rsid w:val="00B44032"/>
    <w:rsid w:val="00B76D8B"/>
    <w:rsid w:val="00BE2174"/>
    <w:rsid w:val="00E66356"/>
    <w:rsid w:val="00E67BE2"/>
    <w:rsid w:val="00EF58BA"/>
    <w:rsid w:val="00F3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1EAF5"/>
  <w15:docId w15:val="{B377F44A-C24C-4295-9590-CBEDBE34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CA5"/>
  </w:style>
  <w:style w:type="paragraph" w:styleId="Footer">
    <w:name w:val="footer"/>
    <w:basedOn w:val="Normal"/>
    <w:link w:val="Foot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CA5"/>
  </w:style>
  <w:style w:type="paragraph" w:styleId="ListParagraph">
    <w:name w:val="List Paragraph"/>
    <w:basedOn w:val="Normal"/>
    <w:uiPriority w:val="34"/>
    <w:qFormat/>
    <w:rsid w:val="0067466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52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57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61472">
                      <w:marLeft w:val="53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14033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562C1EF288B46BC547C115F0BF155" ma:contentTypeVersion="0" ma:contentTypeDescription="Create a new document." ma:contentTypeScope="" ma:versionID="baef0ffbf129eea7e9177c2320047a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27254584108fea56cca6b26aaac8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7A03D-CBF8-4596-BCD4-A19930582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8B7304-413D-41EC-8F11-4456F5D468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F02B8D-A9ED-4F65-97CC-E4C3D24DC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Judy Moyses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Moyses Nichols</dc:creator>
  <cp:lastModifiedBy>Jennifer Smith</cp:lastModifiedBy>
  <cp:revision>6</cp:revision>
  <cp:lastPrinted>2014-06-26T20:46:00Z</cp:lastPrinted>
  <dcterms:created xsi:type="dcterms:W3CDTF">2014-09-09T18:21:00Z</dcterms:created>
  <dcterms:modified xsi:type="dcterms:W3CDTF">2015-01-05T14:03:00Z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0x01010077E562C1EF288B46BC547C115F0BF155</vt:lpwstr>
  </property>
</Properties>
</file>