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81079" w:rsidRDefault="006048AE">
      <w:pPr>
        <w:ind w:left="360" w:right="18" w:hanging="360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 xml:space="preserve">                   68 </w:t>
      </w:r>
      <w:proofErr w:type="spellStart"/>
      <w:r>
        <w:rPr>
          <w:sz w:val="20"/>
          <w:szCs w:val="20"/>
        </w:rPr>
        <w:t>Alleghany</w:t>
      </w:r>
      <w:proofErr w:type="spellEnd"/>
      <w:r>
        <w:rPr>
          <w:sz w:val="20"/>
          <w:szCs w:val="20"/>
        </w:rPr>
        <w:t xml:space="preserve"> Street, Boston, MA 02120</w:t>
      </w:r>
    </w:p>
    <w:p w14:paraId="00000002" w14:textId="77777777" w:rsidR="00A81079" w:rsidRDefault="006048AE">
      <w:pPr>
        <w:spacing w:line="276" w:lineRule="auto"/>
        <w:ind w:left="360" w:right="18" w:hanging="360"/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Alexandre</w:t>
      </w:r>
      <w:proofErr w:type="spellEnd"/>
      <w:r>
        <w:rPr>
          <w:b/>
          <w:sz w:val="28"/>
          <w:szCs w:val="28"/>
        </w:rPr>
        <w:t xml:space="preserve"> Renaud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978.500.8030 | </w:t>
      </w:r>
      <w:hyperlink r:id="rId7">
        <w:r>
          <w:rPr>
            <w:color w:val="1155CC"/>
            <w:sz w:val="20"/>
            <w:szCs w:val="20"/>
            <w:u w:val="single"/>
          </w:rPr>
          <w:t>renaud.al@northeastern.edu</w:t>
        </w:r>
      </w:hyperlink>
    </w:p>
    <w:p w14:paraId="00000003" w14:textId="77777777" w:rsidR="00A81079" w:rsidRDefault="006048AE">
      <w:pPr>
        <w:spacing w:line="276" w:lineRule="auto"/>
        <w:ind w:left="6480" w:right="18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LinkedIn</w:t>
      </w:r>
      <w:proofErr w:type="spellEnd"/>
      <w:r>
        <w:rPr>
          <w:sz w:val="20"/>
          <w:szCs w:val="20"/>
        </w:rPr>
        <w:t xml:space="preserve"> – </w:t>
      </w:r>
      <w:hyperlink r:id="rId8">
        <w:r>
          <w:rPr>
            <w:color w:val="1155CC"/>
            <w:sz w:val="20"/>
            <w:szCs w:val="20"/>
            <w:u w:val="single"/>
          </w:rPr>
          <w:t>rb.gy/yh2kwk</w:t>
        </w:r>
      </w:hyperlink>
    </w:p>
    <w:p w14:paraId="00000004" w14:textId="77777777" w:rsidR="00A81079" w:rsidRDefault="006048AE">
      <w:pPr>
        <w:spacing w:line="276" w:lineRule="auto"/>
        <w:ind w:right="18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Education</w:t>
      </w:r>
      <w:proofErr w:type="spellEnd"/>
    </w:p>
    <w:p w14:paraId="00000005" w14:textId="77777777" w:rsidR="00A81079" w:rsidRDefault="00C77C0D">
      <w:pPr>
        <w:ind w:right="18"/>
        <w:rPr>
          <w:b/>
          <w:sz w:val="12"/>
          <w:szCs w:val="12"/>
        </w:rPr>
      </w:pPr>
      <w:r>
        <w:rPr>
          <w:noProof/>
        </w:rPr>
        <w:pict w14:anchorId="7A5E2A79">
          <v:rect id="_x0000_i1029" alt="" style="width:467.1pt;height:.05pt;mso-width-percent:0;mso-height-percent:0;mso-width-percent:0;mso-height-percent:0" o:hralign="center" o:hrstd="t" o:hr="t" fillcolor="#a0a0a0" stroked="f"/>
        </w:pict>
      </w:r>
    </w:p>
    <w:p w14:paraId="00000006" w14:textId="77777777" w:rsidR="00A81079" w:rsidRDefault="006048AE">
      <w:pPr>
        <w:ind w:right="15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Northeastern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University</w:t>
      </w:r>
      <w:proofErr w:type="spellEnd"/>
      <w:r>
        <w:rPr>
          <w:b/>
          <w:sz w:val="20"/>
          <w:szCs w:val="20"/>
        </w:rPr>
        <w:t xml:space="preserve"> | Boston,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2023</w:t>
      </w:r>
    </w:p>
    <w:p w14:paraId="00000007" w14:textId="77777777" w:rsidR="00A81079" w:rsidRDefault="006048AE">
      <w:pPr>
        <w:ind w:right="18"/>
        <w:rPr>
          <w:sz w:val="20"/>
          <w:szCs w:val="20"/>
        </w:rPr>
      </w:pPr>
      <w:proofErr w:type="spellStart"/>
      <w:r>
        <w:rPr>
          <w:sz w:val="20"/>
          <w:szCs w:val="20"/>
        </w:rPr>
        <w:t>Candidate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Bachelor</w:t>
      </w:r>
      <w:proofErr w:type="spellEnd"/>
      <w:r>
        <w:rPr>
          <w:i/>
          <w:sz w:val="20"/>
          <w:szCs w:val="20"/>
        </w:rPr>
        <w:t xml:space="preserve"> of </w:t>
      </w:r>
      <w:proofErr w:type="spellStart"/>
      <w:r>
        <w:rPr>
          <w:i/>
          <w:sz w:val="20"/>
          <w:szCs w:val="20"/>
        </w:rPr>
        <w:t>Science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Environmental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Engineering</w:t>
      </w:r>
      <w:proofErr w:type="spellEnd"/>
      <w:r>
        <w:rPr>
          <w:i/>
          <w:sz w:val="20"/>
          <w:szCs w:val="20"/>
        </w:rPr>
        <w:t xml:space="preserve"> &amp; </w:t>
      </w:r>
      <w:proofErr w:type="spellStart"/>
      <w:r>
        <w:rPr>
          <w:i/>
          <w:sz w:val="20"/>
          <w:szCs w:val="20"/>
        </w:rPr>
        <w:t>Landscape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Architecture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  <w:r>
        <w:rPr>
          <w:sz w:val="20"/>
          <w:szCs w:val="20"/>
        </w:rPr>
        <w:t>GPA: 3.84</w:t>
      </w:r>
    </w:p>
    <w:p w14:paraId="00000008" w14:textId="77777777" w:rsidR="00A81079" w:rsidRDefault="006048AE">
      <w:pPr>
        <w:numPr>
          <w:ilvl w:val="0"/>
          <w:numId w:val="3"/>
        </w:numPr>
        <w:spacing w:line="276" w:lineRule="auto"/>
        <w:ind w:left="180" w:right="18" w:hanging="180"/>
      </w:pPr>
      <w:proofErr w:type="spellStart"/>
      <w:r>
        <w:rPr>
          <w:sz w:val="20"/>
          <w:szCs w:val="20"/>
        </w:rPr>
        <w:t>Awards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Honors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Dean’s</w:t>
      </w:r>
      <w:proofErr w:type="spellEnd"/>
      <w:r>
        <w:rPr>
          <w:sz w:val="20"/>
          <w:szCs w:val="20"/>
        </w:rPr>
        <w:t xml:space="preserve"> List </w:t>
      </w:r>
      <w:proofErr w:type="spellStart"/>
      <w:r>
        <w:rPr>
          <w:sz w:val="20"/>
          <w:szCs w:val="20"/>
        </w:rPr>
        <w:t>Fall</w:t>
      </w:r>
      <w:proofErr w:type="spellEnd"/>
      <w:r>
        <w:rPr>
          <w:sz w:val="20"/>
          <w:szCs w:val="20"/>
        </w:rPr>
        <w:t xml:space="preserve"> 2018-Fall 2019</w:t>
      </w:r>
    </w:p>
    <w:p w14:paraId="00000009" w14:textId="77777777" w:rsidR="00A81079" w:rsidRDefault="006048AE">
      <w:pPr>
        <w:numPr>
          <w:ilvl w:val="0"/>
          <w:numId w:val="3"/>
        </w:numPr>
        <w:spacing w:line="276" w:lineRule="auto"/>
        <w:ind w:left="180" w:right="18" w:hanging="180"/>
      </w:pPr>
      <w:proofErr w:type="spellStart"/>
      <w:r>
        <w:rPr>
          <w:sz w:val="20"/>
          <w:szCs w:val="20"/>
        </w:rPr>
        <w:t>Involvement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Engineers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Borders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Composting</w:t>
      </w:r>
      <w:proofErr w:type="spellEnd"/>
      <w:r>
        <w:rPr>
          <w:sz w:val="20"/>
          <w:szCs w:val="20"/>
        </w:rPr>
        <w:t xml:space="preserve"> at NU, </w:t>
      </w:r>
      <w:proofErr w:type="spellStart"/>
      <w:r>
        <w:rPr>
          <w:sz w:val="20"/>
          <w:szCs w:val="20"/>
        </w:rPr>
        <w:t>Green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Records</w:t>
      </w:r>
      <w:proofErr w:type="spellEnd"/>
      <w:r>
        <w:rPr>
          <w:sz w:val="20"/>
          <w:szCs w:val="20"/>
        </w:rPr>
        <w:t xml:space="preserve">, NU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Recovery</w:t>
      </w:r>
      <w:proofErr w:type="spellEnd"/>
      <w:r>
        <w:rPr>
          <w:sz w:val="20"/>
          <w:szCs w:val="20"/>
        </w:rPr>
        <w:t xml:space="preserve">, </w:t>
      </w:r>
    </w:p>
    <w:p w14:paraId="0000000A" w14:textId="77777777" w:rsidR="00A81079" w:rsidRDefault="006048AE">
      <w:pPr>
        <w:numPr>
          <w:ilvl w:val="0"/>
          <w:numId w:val="3"/>
        </w:numPr>
        <w:spacing w:line="276" w:lineRule="auto"/>
        <w:ind w:left="180" w:right="18" w:hanging="180"/>
      </w:pPr>
      <w:r>
        <w:rPr>
          <w:sz w:val="20"/>
          <w:szCs w:val="20"/>
        </w:rPr>
        <w:t xml:space="preserve">Relevant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Materials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Built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Environment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Statics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Solid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Mechanics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Engineering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Microbiology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Ecology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Alternative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 Technologies </w:t>
      </w:r>
      <w:proofErr w:type="spellStart"/>
      <w:r>
        <w:rPr>
          <w:sz w:val="20"/>
          <w:szCs w:val="20"/>
        </w:rPr>
        <w:t>Abroad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Architectural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Planting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Environmental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Engineering</w:t>
      </w:r>
      <w:proofErr w:type="spellEnd"/>
    </w:p>
    <w:p w14:paraId="0000000B" w14:textId="77777777" w:rsidR="00A81079" w:rsidRDefault="006048AE">
      <w:pPr>
        <w:spacing w:line="276" w:lineRule="auto"/>
        <w:ind w:right="18"/>
        <w:rPr>
          <w:sz w:val="20"/>
          <w:szCs w:val="20"/>
        </w:rPr>
      </w:pPr>
      <w:r>
        <w:rPr>
          <w:b/>
          <w:sz w:val="20"/>
          <w:szCs w:val="20"/>
        </w:rPr>
        <w:t>Hamilton-</w:t>
      </w:r>
      <w:proofErr w:type="spellStart"/>
      <w:r>
        <w:rPr>
          <w:b/>
          <w:sz w:val="20"/>
          <w:szCs w:val="20"/>
        </w:rPr>
        <w:t>Wenham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Regional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High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School</w:t>
      </w:r>
      <w:proofErr w:type="spellEnd"/>
      <w:r>
        <w:rPr>
          <w:b/>
          <w:sz w:val="20"/>
          <w:szCs w:val="20"/>
        </w:rPr>
        <w:t xml:space="preserve"> | Hamilton,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2018</w:t>
      </w:r>
    </w:p>
    <w:p w14:paraId="0000000C" w14:textId="77777777" w:rsidR="00A81079" w:rsidRDefault="006048AE">
      <w:pPr>
        <w:numPr>
          <w:ilvl w:val="0"/>
          <w:numId w:val="4"/>
        </w:numPr>
        <w:ind w:left="180" w:right="18" w:hanging="180"/>
      </w:pPr>
      <w:proofErr w:type="spellStart"/>
      <w:r>
        <w:rPr>
          <w:sz w:val="20"/>
          <w:szCs w:val="20"/>
        </w:rPr>
        <w:t>Awards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Salutatorian</w:t>
      </w:r>
      <w:proofErr w:type="spellEnd"/>
      <w:r>
        <w:rPr>
          <w:sz w:val="20"/>
          <w:szCs w:val="20"/>
        </w:rPr>
        <w:t xml:space="preserve">, DAR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Citizens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Patton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Family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Leadership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0"/>
          <w:szCs w:val="20"/>
        </w:rPr>
        <w:t xml:space="preserve">  GPA: 4.2/4.3</w:t>
      </w:r>
    </w:p>
    <w:p w14:paraId="0000000D" w14:textId="77777777" w:rsidR="00A81079" w:rsidRDefault="006048AE">
      <w:pPr>
        <w:numPr>
          <w:ilvl w:val="0"/>
          <w:numId w:val="4"/>
        </w:numPr>
        <w:spacing w:line="276" w:lineRule="auto"/>
        <w:ind w:left="180" w:right="18" w:hanging="180"/>
      </w:pPr>
      <w:proofErr w:type="spellStart"/>
      <w:r>
        <w:rPr>
          <w:sz w:val="20"/>
          <w:szCs w:val="20"/>
        </w:rPr>
        <w:t>Involvement</w:t>
      </w:r>
      <w:proofErr w:type="spellEnd"/>
      <w:r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Varsity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Soccer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Captain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Varsity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Basketball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Band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Double</w:t>
      </w:r>
      <w:proofErr w:type="spellEnd"/>
      <w:r>
        <w:rPr>
          <w:sz w:val="20"/>
          <w:szCs w:val="20"/>
        </w:rPr>
        <w:t xml:space="preserve"> Bass, Piano), </w:t>
      </w:r>
      <w:proofErr w:type="spellStart"/>
      <w:r>
        <w:rPr>
          <w:sz w:val="20"/>
          <w:szCs w:val="20"/>
        </w:rPr>
        <w:t>Kings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Beach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 </w:t>
      </w:r>
      <w:proofErr w:type="spellStart"/>
      <w:r>
        <w:rPr>
          <w:i/>
          <w:sz w:val="20"/>
          <w:szCs w:val="20"/>
        </w:rPr>
        <w:t>cappella</w:t>
      </w:r>
      <w:proofErr w:type="spellEnd"/>
    </w:p>
    <w:p w14:paraId="0000000E" w14:textId="77777777" w:rsidR="00A81079" w:rsidRDefault="006048AE">
      <w:pPr>
        <w:spacing w:before="120" w:line="276" w:lineRule="auto"/>
        <w:ind w:right="1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</w:t>
      </w:r>
      <w:proofErr w:type="spellStart"/>
      <w:r>
        <w:rPr>
          <w:b/>
          <w:sz w:val="22"/>
          <w:szCs w:val="22"/>
        </w:rPr>
        <w:t>Experience</w:t>
      </w:r>
      <w:proofErr w:type="spellEnd"/>
    </w:p>
    <w:p w14:paraId="0000000F" w14:textId="77777777" w:rsidR="00A81079" w:rsidRDefault="00C77C0D">
      <w:pPr>
        <w:tabs>
          <w:tab w:val="right" w:pos="9648"/>
        </w:tabs>
        <w:ind w:right="18"/>
        <w:jc w:val="center"/>
        <w:rPr>
          <w:b/>
          <w:sz w:val="12"/>
          <w:szCs w:val="12"/>
        </w:rPr>
      </w:pPr>
      <w:r>
        <w:rPr>
          <w:noProof/>
        </w:rPr>
        <w:pict w14:anchorId="7614AC93">
          <v:rect id="_x0000_i1028" alt="" style="width:467.1pt;height:.05pt;mso-width-percent:0;mso-height-percent:0;mso-width-percent:0;mso-height-percent:0" o:hralign="center" o:hrstd="t" o:hr="t" fillcolor="#a0a0a0" stroked="f"/>
        </w:pict>
      </w:r>
    </w:p>
    <w:p w14:paraId="00000010" w14:textId="185F210F" w:rsidR="00A81079" w:rsidRDefault="006048AE" w:rsidP="004040B0">
      <w:pPr>
        <w:numPr>
          <w:ilvl w:val="0"/>
          <w:numId w:val="1"/>
        </w:numPr>
        <w:tabs>
          <w:tab w:val="right" w:pos="10278"/>
        </w:tabs>
        <w:ind w:left="180" w:right="15" w:hanging="180"/>
      </w:pPr>
      <w:proofErr w:type="spellStart"/>
      <w:r>
        <w:rPr>
          <w:b/>
          <w:sz w:val="20"/>
          <w:szCs w:val="20"/>
        </w:rPr>
        <w:t>Transportation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Department</w:t>
      </w:r>
      <w:proofErr w:type="spellEnd"/>
      <w:r>
        <w:rPr>
          <w:b/>
          <w:sz w:val="20"/>
          <w:szCs w:val="20"/>
        </w:rPr>
        <w:t xml:space="preserve">, City of Boston, </w:t>
      </w:r>
      <w:proofErr w:type="spellStart"/>
      <w:r>
        <w:rPr>
          <w:i/>
          <w:sz w:val="20"/>
          <w:szCs w:val="20"/>
        </w:rPr>
        <w:t>Transportation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Planning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</w:t>
      </w:r>
      <w:proofErr w:type="spellEnd"/>
      <w:r>
        <w:rPr>
          <w:i/>
          <w:sz w:val="20"/>
          <w:szCs w:val="20"/>
        </w:rPr>
        <w:t xml:space="preserve">-op </w:t>
      </w:r>
      <w:r>
        <w:rPr>
          <w:b/>
          <w:sz w:val="20"/>
          <w:szCs w:val="20"/>
        </w:rPr>
        <w:t xml:space="preserve">| </w:t>
      </w:r>
      <w:r>
        <w:rPr>
          <w:sz w:val="20"/>
          <w:szCs w:val="20"/>
        </w:rPr>
        <w:t xml:space="preserve">Boston, MA         </w:t>
      </w:r>
      <w:r w:rsidR="00C15564">
        <w:rPr>
          <w:sz w:val="20"/>
          <w:szCs w:val="20"/>
        </w:rPr>
        <w:t xml:space="preserve"> </w:t>
      </w:r>
      <w:r>
        <w:rPr>
          <w:sz w:val="20"/>
          <w:szCs w:val="20"/>
        </w:rPr>
        <w:t>Summer 2020-Present</w:t>
      </w:r>
    </w:p>
    <w:p w14:paraId="00000011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proofErr w:type="spellStart"/>
      <w:r>
        <w:rPr>
          <w:sz w:val="20"/>
          <w:szCs w:val="20"/>
        </w:rPr>
        <w:t>Create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schedules</w:t>
      </w:r>
      <w:proofErr w:type="spellEnd"/>
      <w:r>
        <w:rPr>
          <w:sz w:val="20"/>
          <w:szCs w:val="20"/>
        </w:rPr>
        <w:t xml:space="preserve">, manage </w:t>
      </w:r>
      <w:proofErr w:type="spellStart"/>
      <w:r>
        <w:rPr>
          <w:sz w:val="20"/>
          <w:szCs w:val="20"/>
        </w:rPr>
        <w:t>consultant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relationships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ensure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delivery</w:t>
      </w:r>
      <w:proofErr w:type="spellEnd"/>
    </w:p>
    <w:p w14:paraId="00000012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proofErr w:type="spellStart"/>
      <w:r>
        <w:rPr>
          <w:sz w:val="20"/>
          <w:szCs w:val="20"/>
        </w:rPr>
        <w:t>Analyze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advance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priority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mobility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all </w:t>
      </w:r>
      <w:proofErr w:type="spellStart"/>
      <w:r>
        <w:rPr>
          <w:sz w:val="20"/>
          <w:szCs w:val="20"/>
        </w:rPr>
        <w:t>transportation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modes</w:t>
      </w:r>
      <w:proofErr w:type="spellEnd"/>
      <w:r>
        <w:rPr>
          <w:sz w:val="20"/>
          <w:szCs w:val="20"/>
        </w:rPr>
        <w:t xml:space="preserve"> </w:t>
      </w:r>
    </w:p>
    <w:p w14:paraId="00000013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  <w:rPr>
          <w:sz w:val="20"/>
          <w:szCs w:val="20"/>
        </w:rPr>
      </w:pPr>
      <w:r>
        <w:rPr>
          <w:sz w:val="20"/>
          <w:szCs w:val="20"/>
        </w:rPr>
        <w:t xml:space="preserve">Lead </w:t>
      </w:r>
      <w:proofErr w:type="spellStart"/>
      <w:r>
        <w:rPr>
          <w:sz w:val="20"/>
          <w:szCs w:val="20"/>
        </w:rPr>
        <w:t>engagement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integrate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feedback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serve </w:t>
      </w:r>
      <w:proofErr w:type="spellStart"/>
      <w:r>
        <w:rPr>
          <w:sz w:val="20"/>
          <w:szCs w:val="20"/>
        </w:rPr>
        <w:t>impacted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communities</w:t>
      </w:r>
      <w:proofErr w:type="spellEnd"/>
    </w:p>
    <w:p w14:paraId="00000014" w14:textId="77777777" w:rsidR="00A81079" w:rsidRDefault="006048AE" w:rsidP="004040B0">
      <w:pPr>
        <w:numPr>
          <w:ilvl w:val="0"/>
          <w:numId w:val="1"/>
        </w:numPr>
        <w:tabs>
          <w:tab w:val="right" w:pos="10170"/>
        </w:tabs>
        <w:ind w:left="180" w:right="-75" w:hanging="180"/>
      </w:pPr>
      <w:proofErr w:type="spellStart"/>
      <w:r>
        <w:rPr>
          <w:b/>
          <w:sz w:val="20"/>
          <w:szCs w:val="20"/>
        </w:rPr>
        <w:t>Global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Resilience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Institute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Undergraduate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Research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Assistant</w:t>
      </w:r>
      <w:proofErr w:type="spellEnd"/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Northeastern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Fall</w:t>
      </w:r>
      <w:proofErr w:type="spellEnd"/>
      <w:r>
        <w:rPr>
          <w:sz w:val="20"/>
          <w:szCs w:val="20"/>
        </w:rPr>
        <w:t xml:space="preserve"> 2019-Summer 2020</w:t>
      </w:r>
    </w:p>
    <w:p w14:paraId="00000015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proofErr w:type="spellStart"/>
      <w:r>
        <w:rPr>
          <w:sz w:val="20"/>
          <w:szCs w:val="20"/>
        </w:rPr>
        <w:t>Supported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recovery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efforts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COVID-19 </w:t>
      </w:r>
      <w:proofErr w:type="spellStart"/>
      <w:r>
        <w:rPr>
          <w:sz w:val="20"/>
          <w:szCs w:val="20"/>
        </w:rPr>
        <w:t>pandemic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New </w:t>
      </w:r>
      <w:proofErr w:type="spellStart"/>
      <w:r>
        <w:rPr>
          <w:sz w:val="20"/>
          <w:szCs w:val="20"/>
        </w:rPr>
        <w:t>England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FEMA in </w:t>
      </w:r>
      <w:proofErr w:type="spellStart"/>
      <w:r>
        <w:rPr>
          <w:sz w:val="20"/>
          <w:szCs w:val="20"/>
        </w:rPr>
        <w:t>coordination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MIT </w:t>
      </w:r>
      <w:proofErr w:type="spellStart"/>
      <w:r>
        <w:rPr>
          <w:sz w:val="20"/>
          <w:szCs w:val="20"/>
        </w:rPr>
        <w:t>Lincoln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Laboratory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conducting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interviews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researching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impacts</w:t>
      </w:r>
      <w:proofErr w:type="spellEnd"/>
    </w:p>
    <w:p w14:paraId="00000016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proofErr w:type="spellStart"/>
      <w:r>
        <w:rPr>
          <w:sz w:val="20"/>
          <w:szCs w:val="20"/>
        </w:rPr>
        <w:t>Self-initiated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literature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evaluating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resilience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indicators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physical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economic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social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environments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resilience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analysts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Resilience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Enhancement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</w:t>
      </w:r>
      <w:proofErr w:type="spellEnd"/>
    </w:p>
    <w:p w14:paraId="00000017" w14:textId="77777777" w:rsidR="00A81079" w:rsidRDefault="006048AE">
      <w:pPr>
        <w:numPr>
          <w:ilvl w:val="0"/>
          <w:numId w:val="1"/>
        </w:numPr>
        <w:tabs>
          <w:tab w:val="right" w:pos="10278"/>
        </w:tabs>
        <w:ind w:left="180" w:right="-75" w:hanging="180"/>
      </w:pPr>
      <w:proofErr w:type="spellStart"/>
      <w:r>
        <w:rPr>
          <w:b/>
          <w:sz w:val="20"/>
          <w:szCs w:val="20"/>
        </w:rPr>
        <w:t>Chive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Events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Relish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Catering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Events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Catering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Assistant</w:t>
      </w:r>
      <w:proofErr w:type="spellEnd"/>
      <w:r>
        <w:rPr>
          <w:i/>
          <w:sz w:val="20"/>
          <w:szCs w:val="20"/>
        </w:rPr>
        <w:t>/Server</w:t>
      </w:r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Beverly</w:t>
      </w:r>
      <w:proofErr w:type="spellEnd"/>
      <w:r>
        <w:rPr>
          <w:sz w:val="20"/>
          <w:szCs w:val="20"/>
        </w:rPr>
        <w:t xml:space="preserve">, MA                  </w:t>
      </w:r>
      <w:proofErr w:type="spellStart"/>
      <w:r>
        <w:rPr>
          <w:sz w:val="20"/>
          <w:szCs w:val="20"/>
        </w:rPr>
        <w:t>Spring</w:t>
      </w:r>
      <w:proofErr w:type="spellEnd"/>
      <w:r>
        <w:rPr>
          <w:sz w:val="20"/>
          <w:szCs w:val="20"/>
        </w:rPr>
        <w:t xml:space="preserve"> 2013-Spring 2020</w:t>
      </w:r>
    </w:p>
    <w:p w14:paraId="00000018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commentRangeStart w:id="0"/>
      <w:proofErr w:type="spellStart"/>
      <w:r>
        <w:rPr>
          <w:sz w:val="20"/>
          <w:szCs w:val="20"/>
        </w:rPr>
        <w:t>Arranged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managed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ensuring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event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schedules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client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requests</w:t>
      </w:r>
      <w:commentRangeEnd w:id="0"/>
      <w:proofErr w:type="spellEnd"/>
      <w:r>
        <w:commentReference w:id="0"/>
      </w:r>
    </w:p>
    <w:p w14:paraId="00000019" w14:textId="77777777" w:rsidR="00A81079" w:rsidRDefault="006048AE">
      <w:pPr>
        <w:numPr>
          <w:ilvl w:val="0"/>
          <w:numId w:val="1"/>
        </w:numPr>
        <w:tabs>
          <w:tab w:val="right" w:pos="10170"/>
        </w:tabs>
        <w:ind w:left="180" w:right="-165" w:hanging="180"/>
      </w:pPr>
      <w:proofErr w:type="spellStart"/>
      <w:r>
        <w:rPr>
          <w:b/>
          <w:sz w:val="20"/>
          <w:szCs w:val="20"/>
        </w:rPr>
        <w:t>North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Shore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Music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Theater’s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Backstage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Bistro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Waiter</w:t>
      </w:r>
      <w:proofErr w:type="spellEnd"/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Beverly</w:t>
      </w:r>
      <w:proofErr w:type="spellEnd"/>
      <w:r>
        <w:rPr>
          <w:sz w:val="20"/>
          <w:szCs w:val="20"/>
        </w:rPr>
        <w:t>, MA                                     Summer 2016-Spring 2020</w:t>
      </w:r>
    </w:p>
    <w:p w14:paraId="0000001A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proofErr w:type="spellStart"/>
      <w:r>
        <w:rPr>
          <w:sz w:val="20"/>
          <w:szCs w:val="20"/>
        </w:rPr>
        <w:t>Maximize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satisfaction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effective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management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</w:p>
    <w:p w14:paraId="0000001B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proofErr w:type="spellStart"/>
      <w:r>
        <w:rPr>
          <w:sz w:val="20"/>
          <w:szCs w:val="20"/>
        </w:rPr>
        <w:t>Organize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orders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communicate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kitchen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staff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 of Sale </w:t>
      </w:r>
      <w:proofErr w:type="spellStart"/>
      <w:r>
        <w:rPr>
          <w:sz w:val="20"/>
          <w:szCs w:val="20"/>
        </w:rPr>
        <w:t>software</w:t>
      </w:r>
      <w:proofErr w:type="spellEnd"/>
    </w:p>
    <w:p w14:paraId="0000001C" w14:textId="77777777" w:rsidR="00A81079" w:rsidRDefault="006048AE">
      <w:pPr>
        <w:numPr>
          <w:ilvl w:val="0"/>
          <w:numId w:val="1"/>
        </w:numPr>
        <w:tabs>
          <w:tab w:val="right" w:pos="9990"/>
        </w:tabs>
        <w:ind w:left="180" w:right="15" w:hanging="180"/>
      </w:pPr>
      <w:proofErr w:type="spellStart"/>
      <w:r>
        <w:rPr>
          <w:b/>
          <w:sz w:val="20"/>
          <w:szCs w:val="20"/>
        </w:rPr>
        <w:t>College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Engineering</w:t>
      </w:r>
      <w:proofErr w:type="spellEnd"/>
      <w:r>
        <w:rPr>
          <w:b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Peer </w:t>
      </w:r>
      <w:proofErr w:type="spellStart"/>
      <w:r>
        <w:rPr>
          <w:i/>
          <w:sz w:val="20"/>
          <w:szCs w:val="20"/>
        </w:rPr>
        <w:t>Tutor</w:t>
      </w:r>
      <w:proofErr w:type="spellEnd"/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Northeastern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ab/>
        <w:t xml:space="preserve">                 </w:t>
      </w:r>
      <w:proofErr w:type="spellStart"/>
      <w:r>
        <w:rPr>
          <w:sz w:val="20"/>
          <w:szCs w:val="20"/>
        </w:rPr>
        <w:t>Spring-Fall</w:t>
      </w:r>
      <w:proofErr w:type="spellEnd"/>
      <w:r>
        <w:rPr>
          <w:sz w:val="20"/>
          <w:szCs w:val="20"/>
        </w:rPr>
        <w:t xml:space="preserve"> 2019</w:t>
      </w:r>
    </w:p>
    <w:p w14:paraId="0000001D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proofErr w:type="spellStart"/>
      <w:r>
        <w:rPr>
          <w:sz w:val="20"/>
          <w:szCs w:val="20"/>
        </w:rPr>
        <w:t>Advanced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learning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weekly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on-one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STEM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: </w:t>
      </w:r>
    </w:p>
    <w:p w14:paraId="0000001E" w14:textId="77777777" w:rsidR="00A81079" w:rsidRDefault="006048AE">
      <w:pPr>
        <w:tabs>
          <w:tab w:val="right" w:pos="10278"/>
        </w:tabs>
        <w:ind w:left="1170" w:right="18" w:hanging="36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Calculus</w:t>
      </w:r>
      <w:proofErr w:type="spellEnd"/>
      <w:r>
        <w:rPr>
          <w:sz w:val="20"/>
          <w:szCs w:val="20"/>
        </w:rPr>
        <w:t xml:space="preserve"> I/II/III, </w:t>
      </w:r>
      <w:proofErr w:type="spellStart"/>
      <w:r>
        <w:rPr>
          <w:sz w:val="20"/>
          <w:szCs w:val="20"/>
        </w:rPr>
        <w:t>AutoCAD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Chemistry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SolidWorks</w:t>
      </w:r>
      <w:proofErr w:type="spellEnd"/>
    </w:p>
    <w:p w14:paraId="0000001F" w14:textId="77777777" w:rsidR="00A81079" w:rsidRDefault="006048AE">
      <w:pPr>
        <w:numPr>
          <w:ilvl w:val="0"/>
          <w:numId w:val="1"/>
        </w:numPr>
        <w:tabs>
          <w:tab w:val="right" w:pos="10260"/>
        </w:tabs>
        <w:ind w:left="180" w:right="18" w:hanging="180"/>
      </w:pPr>
      <w:proofErr w:type="spellStart"/>
      <w:r>
        <w:rPr>
          <w:b/>
          <w:sz w:val="20"/>
          <w:szCs w:val="20"/>
        </w:rPr>
        <w:t>Bay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Blizzard</w:t>
      </w:r>
      <w:proofErr w:type="spellEnd"/>
      <w:r>
        <w:rPr>
          <w:b/>
          <w:sz w:val="20"/>
          <w:szCs w:val="20"/>
        </w:rPr>
        <w:t xml:space="preserve"> AAU </w:t>
      </w:r>
      <w:proofErr w:type="spellStart"/>
      <w:r>
        <w:rPr>
          <w:b/>
          <w:sz w:val="20"/>
          <w:szCs w:val="20"/>
        </w:rPr>
        <w:t>Teams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Basketball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Coach</w:t>
      </w:r>
      <w:proofErr w:type="spellEnd"/>
      <w:r>
        <w:rPr>
          <w:i/>
          <w:sz w:val="20"/>
          <w:szCs w:val="20"/>
        </w:rPr>
        <w:t xml:space="preserve"> &amp; </w:t>
      </w:r>
      <w:proofErr w:type="spellStart"/>
      <w:r>
        <w:rPr>
          <w:i/>
          <w:sz w:val="20"/>
          <w:szCs w:val="20"/>
        </w:rPr>
        <w:t>Instructor</w:t>
      </w:r>
      <w:proofErr w:type="spellEnd"/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Topsfield</w:t>
      </w:r>
      <w:proofErr w:type="spellEnd"/>
      <w:r>
        <w:rPr>
          <w:sz w:val="20"/>
          <w:szCs w:val="20"/>
        </w:rPr>
        <w:t xml:space="preserve">, MA             </w:t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Spring</w:t>
      </w:r>
      <w:proofErr w:type="spellEnd"/>
      <w:r>
        <w:rPr>
          <w:sz w:val="20"/>
          <w:szCs w:val="20"/>
        </w:rPr>
        <w:t xml:space="preserve"> 2013-Spring 2017                                                                                </w:t>
      </w:r>
    </w:p>
    <w:p w14:paraId="00000020" w14:textId="77777777" w:rsidR="00A81079" w:rsidRDefault="006048AE">
      <w:pPr>
        <w:numPr>
          <w:ilvl w:val="1"/>
          <w:numId w:val="1"/>
        </w:numPr>
        <w:tabs>
          <w:tab w:val="right" w:pos="10278"/>
        </w:tabs>
        <w:ind w:left="1170" w:right="18"/>
      </w:pPr>
      <w:proofErr w:type="spellStart"/>
      <w:r>
        <w:rPr>
          <w:sz w:val="20"/>
          <w:szCs w:val="20"/>
        </w:rPr>
        <w:t>Coached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group</w:t>
      </w:r>
      <w:proofErr w:type="spellEnd"/>
      <w:r>
        <w:rPr>
          <w:sz w:val="20"/>
          <w:szCs w:val="20"/>
        </w:rPr>
        <w:t xml:space="preserve"> of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graders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practices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games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basketball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develop</w:t>
      </w:r>
      <w:proofErr w:type="spellEnd"/>
      <w:r>
        <w:rPr>
          <w:sz w:val="20"/>
          <w:szCs w:val="20"/>
        </w:rPr>
        <w:t xml:space="preserve"> personal </w:t>
      </w:r>
      <w:proofErr w:type="spellStart"/>
      <w:r>
        <w:rPr>
          <w:sz w:val="20"/>
          <w:szCs w:val="20"/>
        </w:rPr>
        <w:t>character</w:t>
      </w:r>
      <w:proofErr w:type="spellEnd"/>
      <w:r>
        <w:rPr>
          <w:sz w:val="20"/>
          <w:szCs w:val="20"/>
        </w:rPr>
        <w:t xml:space="preserve">          </w:t>
      </w:r>
    </w:p>
    <w:p w14:paraId="00000021" w14:textId="77777777" w:rsidR="00A81079" w:rsidRDefault="006048AE" w:rsidP="00C15564">
      <w:pPr>
        <w:spacing w:before="120"/>
        <w:ind w:right="18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Academic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Projects</w:t>
      </w:r>
      <w:proofErr w:type="spellEnd"/>
    </w:p>
    <w:p w14:paraId="00000022" w14:textId="77777777" w:rsidR="00A81079" w:rsidRDefault="00C77C0D">
      <w:pPr>
        <w:spacing w:line="276" w:lineRule="auto"/>
        <w:ind w:right="18"/>
        <w:jc w:val="center"/>
        <w:rPr>
          <w:b/>
          <w:sz w:val="12"/>
          <w:szCs w:val="12"/>
        </w:rPr>
      </w:pPr>
      <w:r>
        <w:rPr>
          <w:noProof/>
        </w:rPr>
        <w:pict w14:anchorId="2DB20830">
          <v:rect id="_x0000_i1027" alt="" style="width:467.1pt;height:.05pt;mso-width-percent:0;mso-height-percent:0;mso-width-percent:0;mso-height-percent:0" o:hralign="center" o:hrstd="t" o:hr="t" fillcolor="#a0a0a0" stroked="f"/>
        </w:pict>
      </w:r>
    </w:p>
    <w:p w14:paraId="00000023" w14:textId="77777777" w:rsidR="00A81079" w:rsidRDefault="006048AE" w:rsidP="004040B0">
      <w:pPr>
        <w:numPr>
          <w:ilvl w:val="0"/>
          <w:numId w:val="2"/>
        </w:numPr>
        <w:ind w:left="180" w:right="18" w:hanging="180"/>
      </w:pPr>
      <w:proofErr w:type="spellStart"/>
      <w:r>
        <w:rPr>
          <w:b/>
          <w:sz w:val="20"/>
          <w:szCs w:val="20"/>
        </w:rPr>
        <w:t>Materials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Built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Environment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Pervious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Concrete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Design</w:t>
      </w:r>
      <w:proofErr w:type="spellEnd"/>
      <w:r>
        <w:rPr>
          <w:i/>
          <w:sz w:val="20"/>
          <w:szCs w:val="20"/>
        </w:rPr>
        <w:t xml:space="preserve"> Project</w:t>
      </w:r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Northeastern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ab/>
        <w:t xml:space="preserve">           </w:t>
      </w:r>
      <w:proofErr w:type="spellStart"/>
      <w:r>
        <w:rPr>
          <w:sz w:val="20"/>
          <w:szCs w:val="20"/>
        </w:rPr>
        <w:t>Fall</w:t>
      </w:r>
      <w:proofErr w:type="spellEnd"/>
      <w:r>
        <w:rPr>
          <w:sz w:val="20"/>
          <w:szCs w:val="20"/>
        </w:rPr>
        <w:t xml:space="preserve"> 2019</w:t>
      </w:r>
    </w:p>
    <w:p w14:paraId="00000024" w14:textId="77777777" w:rsidR="00A81079" w:rsidRDefault="006048AE">
      <w:pPr>
        <w:numPr>
          <w:ilvl w:val="1"/>
          <w:numId w:val="2"/>
        </w:numPr>
        <w:ind w:left="1170" w:right="18"/>
      </w:pPr>
      <w:proofErr w:type="spellStart"/>
      <w:r>
        <w:rPr>
          <w:sz w:val="20"/>
          <w:szCs w:val="20"/>
        </w:rPr>
        <w:t>Designed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mixed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pervious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concrete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samples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tested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hydraulic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mechanical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properties</w:t>
      </w:r>
      <w:proofErr w:type="spellEnd"/>
      <w:r>
        <w:rPr>
          <w:sz w:val="20"/>
          <w:szCs w:val="20"/>
        </w:rPr>
        <w:t xml:space="preserve"> on a </w:t>
      </w:r>
      <w:proofErr w:type="spellStart"/>
      <w:r>
        <w:rPr>
          <w:sz w:val="20"/>
          <w:szCs w:val="20"/>
        </w:rPr>
        <w:t>compression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machine</w:t>
      </w:r>
      <w:proofErr w:type="spellEnd"/>
      <w:r>
        <w:rPr>
          <w:sz w:val="20"/>
          <w:szCs w:val="20"/>
        </w:rPr>
        <w:t xml:space="preserve">, all </w:t>
      </w: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ASTM </w:t>
      </w:r>
      <w:proofErr w:type="spellStart"/>
      <w:r>
        <w:rPr>
          <w:sz w:val="20"/>
          <w:szCs w:val="20"/>
        </w:rPr>
        <w:t>standards</w:t>
      </w:r>
      <w:proofErr w:type="spellEnd"/>
      <w:r>
        <w:rPr>
          <w:sz w:val="20"/>
          <w:szCs w:val="20"/>
        </w:rPr>
        <w:t xml:space="preserve"> </w:t>
      </w:r>
    </w:p>
    <w:p w14:paraId="00000025" w14:textId="77777777" w:rsidR="00A81079" w:rsidRDefault="006048AE">
      <w:pPr>
        <w:numPr>
          <w:ilvl w:val="1"/>
          <w:numId w:val="2"/>
        </w:numPr>
        <w:ind w:left="1170" w:right="18"/>
      </w:pPr>
      <w:proofErr w:type="spellStart"/>
      <w:r>
        <w:rPr>
          <w:sz w:val="20"/>
          <w:szCs w:val="20"/>
        </w:rPr>
        <w:t>Analyzed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graphs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charts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reporting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optimal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water-to-cement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ratio</w:t>
      </w:r>
      <w:proofErr w:type="spellEnd"/>
      <w:r>
        <w:rPr>
          <w:sz w:val="20"/>
          <w:szCs w:val="20"/>
        </w:rPr>
        <w:t xml:space="preserve"> of 0.45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pervious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concrete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primarily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compressive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strength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0000026" w14:textId="77777777" w:rsidR="00A81079" w:rsidRDefault="006048AE" w:rsidP="004040B0">
      <w:pPr>
        <w:numPr>
          <w:ilvl w:val="0"/>
          <w:numId w:val="2"/>
        </w:numPr>
        <w:ind w:left="180" w:right="18" w:hanging="180"/>
      </w:pPr>
      <w:r>
        <w:rPr>
          <w:b/>
          <w:sz w:val="20"/>
          <w:szCs w:val="20"/>
        </w:rPr>
        <w:t xml:space="preserve">International </w:t>
      </w:r>
      <w:proofErr w:type="spellStart"/>
      <w:r>
        <w:rPr>
          <w:b/>
          <w:sz w:val="20"/>
          <w:szCs w:val="20"/>
        </w:rPr>
        <w:t>Council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Local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Environmental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Initiatives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Research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Volunteer</w:t>
      </w:r>
      <w:proofErr w:type="spellEnd"/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Brazil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Summer 2019</w:t>
      </w:r>
    </w:p>
    <w:p w14:paraId="00000027" w14:textId="77777777" w:rsidR="00A81079" w:rsidRDefault="006048AE">
      <w:pPr>
        <w:numPr>
          <w:ilvl w:val="1"/>
          <w:numId w:val="2"/>
        </w:numPr>
        <w:ind w:left="1170" w:right="18"/>
      </w:pPr>
      <w:proofErr w:type="spellStart"/>
      <w:r>
        <w:rPr>
          <w:sz w:val="20"/>
          <w:szCs w:val="20"/>
        </w:rPr>
        <w:t>Conducted</w:t>
      </w:r>
      <w:proofErr w:type="spellEnd"/>
      <w:r>
        <w:rPr>
          <w:sz w:val="20"/>
          <w:szCs w:val="20"/>
        </w:rPr>
        <w:t xml:space="preserve"> personal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toured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facilities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collaborated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peers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government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officials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City of </w:t>
      </w:r>
      <w:proofErr w:type="spellStart"/>
      <w:r>
        <w:rPr>
          <w:sz w:val="20"/>
          <w:szCs w:val="20"/>
        </w:rPr>
        <w:t>Fortaleza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consumption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practices</w:t>
      </w:r>
      <w:proofErr w:type="spellEnd"/>
    </w:p>
    <w:p w14:paraId="00000028" w14:textId="77777777" w:rsidR="00A81079" w:rsidRDefault="006048AE">
      <w:pPr>
        <w:numPr>
          <w:ilvl w:val="1"/>
          <w:numId w:val="2"/>
        </w:numPr>
        <w:ind w:left="1170" w:right="18"/>
      </w:pPr>
      <w:proofErr w:type="spellStart"/>
      <w:r>
        <w:rPr>
          <w:sz w:val="20"/>
          <w:szCs w:val="20"/>
        </w:rPr>
        <w:t>Created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professionals</w:t>
      </w:r>
      <w:proofErr w:type="spellEnd"/>
      <w:r>
        <w:rPr>
          <w:sz w:val="20"/>
          <w:szCs w:val="20"/>
        </w:rPr>
        <w:t xml:space="preserve"> and a </w:t>
      </w:r>
      <w:proofErr w:type="spellStart"/>
      <w:r>
        <w:rPr>
          <w:sz w:val="20"/>
          <w:szCs w:val="20"/>
        </w:rPr>
        <w:t>report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Cláudio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Fortaleza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tripartite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agreement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green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infrastructure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recycling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greenhouse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emissions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60% in </w:t>
      </w:r>
      <w:proofErr w:type="spellStart"/>
      <w:r>
        <w:rPr>
          <w:sz w:val="20"/>
          <w:szCs w:val="20"/>
        </w:rPr>
        <w:t>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years</w:t>
      </w:r>
      <w:proofErr w:type="spellEnd"/>
    </w:p>
    <w:p w14:paraId="00000029" w14:textId="77777777" w:rsidR="00A81079" w:rsidRDefault="006048AE" w:rsidP="00C15564">
      <w:pPr>
        <w:spacing w:before="80"/>
        <w:ind w:right="18"/>
        <w:jc w:val="center"/>
        <w:rPr>
          <w:b/>
          <w:sz w:val="12"/>
          <w:szCs w:val="12"/>
        </w:rPr>
      </w:pPr>
      <w:proofErr w:type="spellStart"/>
      <w:r>
        <w:rPr>
          <w:b/>
          <w:sz w:val="22"/>
          <w:szCs w:val="22"/>
        </w:rPr>
        <w:t>Leadership</w:t>
      </w:r>
      <w:proofErr w:type="spellEnd"/>
      <w:r>
        <w:rPr>
          <w:b/>
          <w:sz w:val="22"/>
          <w:szCs w:val="22"/>
        </w:rPr>
        <w:t xml:space="preserve"> &amp; </w:t>
      </w:r>
      <w:proofErr w:type="spellStart"/>
      <w:r>
        <w:rPr>
          <w:b/>
          <w:sz w:val="22"/>
          <w:szCs w:val="22"/>
        </w:rPr>
        <w:t>Involvement</w:t>
      </w:r>
      <w:proofErr w:type="spellEnd"/>
      <w:r>
        <w:rPr>
          <w:b/>
          <w:sz w:val="22"/>
          <w:szCs w:val="22"/>
        </w:rPr>
        <w:t xml:space="preserve"> </w:t>
      </w:r>
      <w:r w:rsidR="00C77C0D">
        <w:rPr>
          <w:noProof/>
        </w:rPr>
        <w:pict w14:anchorId="5FC040B8">
          <v:rect id="_x0000_i1026" alt="" style="width:467.1pt;height:.05pt;mso-width-percent:0;mso-height-percent:0;mso-width-percent:0;mso-height-percent:0" o:hralign="center" o:hrstd="t" o:hr="t" fillcolor="#a0a0a0" stroked="f"/>
        </w:pict>
      </w:r>
    </w:p>
    <w:p w14:paraId="0000002A" w14:textId="77777777" w:rsidR="00A81079" w:rsidRDefault="006048AE">
      <w:pPr>
        <w:numPr>
          <w:ilvl w:val="0"/>
          <w:numId w:val="2"/>
        </w:numPr>
        <w:ind w:left="180" w:right="18" w:hanging="180"/>
      </w:pPr>
      <w:proofErr w:type="spellStart"/>
      <w:r>
        <w:rPr>
          <w:b/>
          <w:sz w:val="20"/>
          <w:szCs w:val="20"/>
        </w:rPr>
        <w:t>Beta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Zeta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Chapter</w:t>
      </w:r>
      <w:proofErr w:type="spellEnd"/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Northeastern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Fall</w:t>
      </w:r>
      <w:proofErr w:type="spellEnd"/>
      <w:r>
        <w:rPr>
          <w:sz w:val="20"/>
          <w:szCs w:val="20"/>
        </w:rPr>
        <w:t xml:space="preserve"> 2018-Present</w:t>
      </w:r>
    </w:p>
    <w:p w14:paraId="0000002B" w14:textId="77777777" w:rsidR="00A81079" w:rsidRDefault="006048AE">
      <w:pPr>
        <w:numPr>
          <w:ilvl w:val="1"/>
          <w:numId w:val="2"/>
        </w:numPr>
        <w:ind w:left="1170" w:right="18"/>
      </w:pPr>
      <w:r>
        <w:rPr>
          <w:sz w:val="20"/>
          <w:szCs w:val="20"/>
        </w:rPr>
        <w:t xml:space="preserve">New </w:t>
      </w:r>
      <w:proofErr w:type="spellStart"/>
      <w:r>
        <w:rPr>
          <w:sz w:val="20"/>
          <w:szCs w:val="20"/>
        </w:rPr>
        <w:t>Member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Educator</w:t>
      </w:r>
      <w:proofErr w:type="spellEnd"/>
      <w:r>
        <w:rPr>
          <w:sz w:val="20"/>
          <w:szCs w:val="20"/>
        </w:rPr>
        <w:t xml:space="preserve"> – 2020 </w:t>
      </w:r>
    </w:p>
    <w:p w14:paraId="3F6B5CF1" w14:textId="77777777" w:rsidR="00C15564" w:rsidRPr="00C15564" w:rsidRDefault="006048AE" w:rsidP="00C15564">
      <w:pPr>
        <w:numPr>
          <w:ilvl w:val="1"/>
          <w:numId w:val="2"/>
        </w:numPr>
        <w:ind w:left="1170" w:right="18"/>
      </w:pPr>
      <w:r>
        <w:rPr>
          <w:sz w:val="20"/>
          <w:szCs w:val="20"/>
        </w:rPr>
        <w:t xml:space="preserve">New </w:t>
      </w:r>
      <w:proofErr w:type="spellStart"/>
      <w:r>
        <w:rPr>
          <w:sz w:val="20"/>
          <w:szCs w:val="20"/>
        </w:rPr>
        <w:t>Member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Interfraternity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Council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Chair</w:t>
      </w:r>
      <w:proofErr w:type="spellEnd"/>
      <w:r>
        <w:rPr>
          <w:sz w:val="20"/>
          <w:szCs w:val="20"/>
        </w:rPr>
        <w:t xml:space="preserve"> – 2019</w:t>
      </w:r>
    </w:p>
    <w:p w14:paraId="0000002D" w14:textId="255816B1" w:rsidR="00A81079" w:rsidRPr="00C15564" w:rsidRDefault="006048AE" w:rsidP="00C15564">
      <w:pPr>
        <w:ind w:right="18"/>
        <w:jc w:val="center"/>
      </w:pPr>
      <w:proofErr w:type="spellStart"/>
      <w:r w:rsidRPr="00C15564">
        <w:rPr>
          <w:b/>
          <w:sz w:val="22"/>
          <w:szCs w:val="22"/>
        </w:rPr>
        <w:t>Skills</w:t>
      </w:r>
      <w:proofErr w:type="spellEnd"/>
      <w:r w:rsidR="00C77C0D">
        <w:rPr>
          <w:noProof/>
        </w:rPr>
        <w:pict w14:anchorId="37BDB037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Pr="00C15564">
        <w:rPr>
          <w:sz w:val="20"/>
          <w:szCs w:val="20"/>
        </w:rPr>
        <w:t xml:space="preserve"> </w:t>
      </w:r>
      <w:proofErr w:type="spellStart"/>
      <w:r w:rsidRPr="00C15564">
        <w:rPr>
          <w:sz w:val="20"/>
          <w:szCs w:val="20"/>
        </w:rPr>
        <w:t>AutoCAD</w:t>
      </w:r>
      <w:proofErr w:type="spellEnd"/>
      <w:r w:rsidRPr="00C15564">
        <w:rPr>
          <w:sz w:val="20"/>
          <w:szCs w:val="20"/>
        </w:rPr>
        <w:t xml:space="preserve">, C++, </w:t>
      </w:r>
      <w:proofErr w:type="spellStart"/>
      <w:r w:rsidRPr="00C15564">
        <w:rPr>
          <w:sz w:val="20"/>
          <w:szCs w:val="20"/>
        </w:rPr>
        <w:t>Matlab</w:t>
      </w:r>
      <w:proofErr w:type="spellEnd"/>
      <w:r w:rsidRPr="00C15564">
        <w:rPr>
          <w:sz w:val="20"/>
          <w:szCs w:val="20"/>
        </w:rPr>
        <w:t xml:space="preserve">, </w:t>
      </w:r>
      <w:proofErr w:type="spellStart"/>
      <w:r w:rsidRPr="00C15564">
        <w:rPr>
          <w:sz w:val="20"/>
          <w:szCs w:val="20"/>
        </w:rPr>
        <w:t>SolidWorks</w:t>
      </w:r>
      <w:proofErr w:type="spellEnd"/>
      <w:r w:rsidRPr="00C15564">
        <w:rPr>
          <w:sz w:val="20"/>
          <w:szCs w:val="20"/>
        </w:rPr>
        <w:t xml:space="preserve">, Microsoft Office, </w:t>
      </w:r>
      <w:proofErr w:type="spellStart"/>
      <w:r w:rsidRPr="00C15564">
        <w:rPr>
          <w:sz w:val="20"/>
          <w:szCs w:val="20"/>
        </w:rPr>
        <w:t>Spanish</w:t>
      </w:r>
      <w:proofErr w:type="spellEnd"/>
      <w:r w:rsidRPr="00C15564">
        <w:rPr>
          <w:sz w:val="20"/>
          <w:szCs w:val="20"/>
        </w:rPr>
        <w:t xml:space="preserve"> </w:t>
      </w:r>
      <w:proofErr w:type="spellStart"/>
      <w:r w:rsidRPr="00C15564">
        <w:rPr>
          <w:sz w:val="20"/>
          <w:szCs w:val="20"/>
        </w:rPr>
        <w:t>Language</w:t>
      </w:r>
      <w:proofErr w:type="spellEnd"/>
      <w:r w:rsidRPr="00C15564">
        <w:rPr>
          <w:sz w:val="20"/>
          <w:szCs w:val="20"/>
        </w:rPr>
        <w:t xml:space="preserve"> </w:t>
      </w:r>
      <w:proofErr w:type="spellStart"/>
      <w:r w:rsidRPr="00C15564">
        <w:rPr>
          <w:sz w:val="20"/>
          <w:szCs w:val="20"/>
        </w:rPr>
        <w:t>Proficiency</w:t>
      </w:r>
      <w:proofErr w:type="spellEnd"/>
    </w:p>
    <w:sectPr w:rsidR="00A81079" w:rsidRPr="00C15564" w:rsidSect="00C15564">
      <w:footerReference w:type="default" r:id="rId12"/>
      <w:pgSz w:w="12240" w:h="15840"/>
      <w:pgMar w:top="720" w:right="1152" w:bottom="144" w:left="108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ex Renaud" w:date="2020-10-21T19:00:00Z" w:initials="">
    <w:p w14:paraId="0000002F" w14:textId="77777777" w:rsidR="00A81079" w:rsidRDefault="006048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list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bullets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30" w14:textId="77777777" w:rsidR="00A81079" w:rsidRDefault="006048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managed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events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ensuring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execution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schedules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requests</w:t>
      </w:r>
      <w:proofErr w:type="spellEnd"/>
    </w:p>
    <w:p w14:paraId="00000031" w14:textId="77777777" w:rsidR="00A81079" w:rsidRDefault="006048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Prepared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food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complying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aesthetic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quality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sustainability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standards</w:t>
      </w:r>
      <w:proofErr w:type="spellEnd"/>
    </w:p>
    <w:p w14:paraId="00000032" w14:textId="77777777" w:rsidR="00A81079" w:rsidRDefault="006048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Executed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events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according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personal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tastes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clients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managing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exceeding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expectations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32" w16cid:durableId="233AD2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9B7F" w14:textId="77777777" w:rsidR="00C77C0D" w:rsidRDefault="00C77C0D">
      <w:r>
        <w:separator/>
      </w:r>
    </w:p>
  </w:endnote>
  <w:endnote w:type="continuationSeparator" w:id="0">
    <w:p w14:paraId="2220AC14" w14:textId="77777777" w:rsidR="00C77C0D" w:rsidRDefault="00C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A81079" w:rsidRDefault="00A810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911B" w14:textId="77777777" w:rsidR="00C77C0D" w:rsidRDefault="00C77C0D">
      <w:r>
        <w:separator/>
      </w:r>
    </w:p>
  </w:footnote>
  <w:footnote w:type="continuationSeparator" w:id="0">
    <w:p w14:paraId="08563015" w14:textId="77777777" w:rsidR="00C77C0D" w:rsidRDefault="00C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6F69"/>
    <w:multiLevelType w:val="multilevel"/>
    <w:tmpl w:val="AF7CB05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0D7DBA"/>
    <w:multiLevelType w:val="multilevel"/>
    <w:tmpl w:val="56CC6276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11139B"/>
    <w:multiLevelType w:val="multilevel"/>
    <w:tmpl w:val="968E62D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611A04"/>
    <w:multiLevelType w:val="multilevel"/>
    <w:tmpl w:val="5FF23D5C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6"/>
        <w:szCs w:val="1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79"/>
    <w:rsid w:val="004040B0"/>
    <w:rsid w:val="006048AE"/>
    <w:rsid w:val="00A81079"/>
    <w:rsid w:val="00C15564"/>
    <w:rsid w:val="00C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6563"/>
  <w15:docId w15:val="{6F611F26-D56C-E94D-98DE-762CE28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.gy/yh2kw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ud.al@northeaster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Renaud</cp:lastModifiedBy>
  <cp:revision>3</cp:revision>
  <dcterms:created xsi:type="dcterms:W3CDTF">2020-10-21T19:31:00Z</dcterms:created>
  <dcterms:modified xsi:type="dcterms:W3CDTF">2020-11-04T20:51:00Z</dcterms:modified>
</cp:coreProperties>
</file>