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E78A" w14:textId="77777777" w:rsidR="00233647" w:rsidRDefault="00233647"/>
    <w:p w14:paraId="6E4AA1A7" w14:textId="2F55D926" w:rsidR="00233647" w:rsidRDefault="00233647" w:rsidP="002336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82B3E">
        <w:rPr>
          <w:sz w:val="24"/>
          <w:szCs w:val="24"/>
        </w:rPr>
        <w:t>Temperature projections from Climate Models – IPCC 5</w:t>
      </w:r>
      <w:r w:rsidRPr="00182B3E">
        <w:rPr>
          <w:sz w:val="24"/>
          <w:szCs w:val="24"/>
          <w:vertAlign w:val="superscript"/>
        </w:rPr>
        <w:t>th</w:t>
      </w:r>
      <w:r w:rsidRPr="00182B3E">
        <w:rPr>
          <w:sz w:val="24"/>
          <w:szCs w:val="24"/>
        </w:rPr>
        <w:t xml:space="preserve"> assessment report</w:t>
      </w:r>
    </w:p>
    <w:p w14:paraId="12EB01DC" w14:textId="02578EA4" w:rsidR="00DC0EEE" w:rsidRDefault="00233647">
      <w:r>
        <w:rPr>
          <w:noProof/>
        </w:rPr>
        <w:drawing>
          <wp:anchor distT="0" distB="0" distL="114300" distR="114300" simplePos="0" relativeHeight="251659264" behindDoc="0" locked="0" layoutInCell="1" allowOverlap="1" wp14:anchorId="54AA46A9" wp14:editId="2365A7AC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5692140" cy="3413125"/>
            <wp:effectExtent l="0" t="0" r="3810" b="0"/>
            <wp:wrapSquare wrapText="bothSides"/>
            <wp:docPr id="29" name="Picture 29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7"/>
    <w:rsid w:val="000505F1"/>
    <w:rsid w:val="00095D22"/>
    <w:rsid w:val="001A73E2"/>
    <w:rsid w:val="00233647"/>
    <w:rsid w:val="00456536"/>
    <w:rsid w:val="004849EF"/>
    <w:rsid w:val="009556EF"/>
    <w:rsid w:val="00E372B7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123F"/>
  <w15:chartTrackingRefBased/>
  <w15:docId w15:val="{6C761ED0-5BB9-4476-AB3C-345FDC0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Von Thun</dc:creator>
  <cp:keywords/>
  <dc:description/>
  <cp:lastModifiedBy>Larry Von Thun</cp:lastModifiedBy>
  <cp:revision>1</cp:revision>
  <dcterms:created xsi:type="dcterms:W3CDTF">2020-06-09T17:26:00Z</dcterms:created>
  <dcterms:modified xsi:type="dcterms:W3CDTF">2020-06-09T17:29:00Z</dcterms:modified>
</cp:coreProperties>
</file>