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359F8" w14:textId="5220F92F" w:rsidR="00F51EF3" w:rsidRDefault="005C192D">
      <w:pPr>
        <w:pStyle w:val="Heading1"/>
        <w:ind w:left="-5"/>
      </w:pPr>
      <w:r>
        <w:t>OBJECTIVE</w:t>
      </w:r>
      <w:r w:rsidR="00F51EF3">
        <w:t>:</w:t>
      </w:r>
    </w:p>
    <w:p w14:paraId="28B5E9C0" w14:textId="77777777" w:rsidR="00BF1EC5" w:rsidRPr="00781A9B" w:rsidRDefault="00BF1EC5" w:rsidP="00BF1EC5">
      <w:pPr>
        <w:spacing w:before="120" w:after="120" w:line="247" w:lineRule="auto"/>
        <w:ind w:left="590" w:hanging="14"/>
        <w:rPr>
          <w:bCs/>
          <w:sz w:val="20"/>
          <w:szCs w:val="24"/>
        </w:rPr>
      </w:pPr>
      <w:r w:rsidRPr="00781A9B">
        <w:rPr>
          <w:bCs/>
          <w:sz w:val="20"/>
          <w:szCs w:val="24"/>
        </w:rPr>
        <w:t>To obtain my M.S. in Civil Engineering and start off in my professional career as an engineer in the field of Construction Design and Management.  I would like to earn experience through hard work and dedication and put my knowledge and skills to the test in both the field and in the workplace.  I plan to achieve my Professional Engineering (PE) License in a near future.</w:t>
      </w:r>
    </w:p>
    <w:p w14:paraId="05A034AA" w14:textId="77777777" w:rsidR="00A214D4" w:rsidRDefault="000D5211" w:rsidP="0071654C">
      <w:pPr>
        <w:pStyle w:val="Heading1"/>
        <w:pBdr>
          <w:top w:val="single" w:sz="4" w:space="1" w:color="auto"/>
        </w:pBdr>
        <w:ind w:left="-5"/>
        <w:rPr>
          <w:sz w:val="24"/>
          <w:szCs w:val="24"/>
        </w:rPr>
      </w:pPr>
      <w:r w:rsidRPr="005C192D">
        <w:rPr>
          <w:sz w:val="24"/>
          <w:szCs w:val="24"/>
        </w:rPr>
        <w:t>EDUCATION</w:t>
      </w: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150"/>
      </w:tblGrid>
      <w:tr w:rsidR="00A214D4" w14:paraId="0A39442B" w14:textId="77777777" w:rsidTr="001412F5">
        <w:tc>
          <w:tcPr>
            <w:tcW w:w="7290" w:type="dxa"/>
          </w:tcPr>
          <w:p w14:paraId="4DB2C3A6" w14:textId="5C9516B4" w:rsidR="00A214D4" w:rsidRDefault="00A214D4" w:rsidP="0071654C">
            <w:pPr>
              <w:pStyle w:val="Heading1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Texas Rio Grande Valley</w:t>
            </w:r>
            <w:r w:rsidRPr="00A214D4">
              <w:rPr>
                <w:b w:val="0"/>
                <w:bCs/>
                <w:sz w:val="24"/>
                <w:szCs w:val="24"/>
              </w:rPr>
              <w:t>, Edinburg, TX</w:t>
            </w:r>
          </w:p>
        </w:tc>
        <w:tc>
          <w:tcPr>
            <w:tcW w:w="3150" w:type="dxa"/>
          </w:tcPr>
          <w:p w14:paraId="5E089497" w14:textId="62A988E7" w:rsidR="00A214D4" w:rsidRPr="00A214D4" w:rsidRDefault="00A214D4" w:rsidP="00A214D4">
            <w:pPr>
              <w:pStyle w:val="Heading1"/>
              <w:ind w:left="0" w:firstLine="0"/>
              <w:jc w:val="right"/>
              <w:outlineLvl w:val="0"/>
              <w:rPr>
                <w:b w:val="0"/>
                <w:bCs/>
                <w:sz w:val="24"/>
                <w:szCs w:val="24"/>
              </w:rPr>
            </w:pPr>
            <w:r w:rsidRPr="00A214D4">
              <w:rPr>
                <w:b w:val="0"/>
                <w:bCs/>
                <w:sz w:val="24"/>
                <w:szCs w:val="24"/>
              </w:rPr>
              <w:t>Anticipated Graduation:</w:t>
            </w:r>
          </w:p>
        </w:tc>
      </w:tr>
      <w:tr w:rsidR="00A214D4" w14:paraId="3AB8E3F9" w14:textId="77777777" w:rsidTr="001412F5">
        <w:tc>
          <w:tcPr>
            <w:tcW w:w="7290" w:type="dxa"/>
          </w:tcPr>
          <w:p w14:paraId="3D33184C" w14:textId="54241DBF" w:rsidR="00A214D4" w:rsidRPr="00A214D4" w:rsidRDefault="00A214D4" w:rsidP="0071654C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bookmarkStart w:id="0" w:name="_Hlk87456430"/>
            <w:r w:rsidRPr="00A214D4">
              <w:rPr>
                <w:b w:val="0"/>
                <w:bCs/>
                <w:sz w:val="24"/>
                <w:szCs w:val="24"/>
                <w:u w:val="single"/>
              </w:rPr>
              <w:t>Master of Science in Civil Engineering – Construction Management</w:t>
            </w:r>
          </w:p>
        </w:tc>
        <w:tc>
          <w:tcPr>
            <w:tcW w:w="3150" w:type="dxa"/>
          </w:tcPr>
          <w:p w14:paraId="6C37FB84" w14:textId="59899EBC" w:rsidR="00A214D4" w:rsidRPr="00024DF3" w:rsidRDefault="00A214D4" w:rsidP="00A214D4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 w:rsidRPr="00024DF3">
              <w:rPr>
                <w:sz w:val="24"/>
                <w:szCs w:val="24"/>
              </w:rPr>
              <w:t>May 2022</w:t>
            </w:r>
          </w:p>
        </w:tc>
      </w:tr>
      <w:bookmarkEnd w:id="0"/>
      <w:tr w:rsidR="00A214D4" w14:paraId="55A8145B" w14:textId="77777777" w:rsidTr="001412F5">
        <w:tc>
          <w:tcPr>
            <w:tcW w:w="7290" w:type="dxa"/>
          </w:tcPr>
          <w:p w14:paraId="34CF855D" w14:textId="0BEAE169" w:rsidR="00A214D4" w:rsidRPr="00A214D4" w:rsidRDefault="00A214D4" w:rsidP="0071654C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 w:rsidRPr="00A214D4">
              <w:rPr>
                <w:b w:val="0"/>
                <w:bCs/>
                <w:sz w:val="24"/>
                <w:szCs w:val="24"/>
                <w:u w:val="single"/>
              </w:rPr>
              <w:t>Bachelor of Science in Civil Engineering</w:t>
            </w:r>
          </w:p>
        </w:tc>
        <w:tc>
          <w:tcPr>
            <w:tcW w:w="3150" w:type="dxa"/>
          </w:tcPr>
          <w:p w14:paraId="183C2019" w14:textId="79F71C25" w:rsidR="00A214D4" w:rsidRPr="00024DF3" w:rsidRDefault="00A214D4" w:rsidP="00A214D4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 w:rsidRPr="00024DF3">
              <w:rPr>
                <w:sz w:val="24"/>
                <w:szCs w:val="24"/>
              </w:rPr>
              <w:t>May 2019</w:t>
            </w:r>
          </w:p>
        </w:tc>
      </w:tr>
      <w:tr w:rsidR="00A214D4" w14:paraId="7C4D77FC" w14:textId="77777777" w:rsidTr="001412F5">
        <w:tc>
          <w:tcPr>
            <w:tcW w:w="7290" w:type="dxa"/>
          </w:tcPr>
          <w:p w14:paraId="20498B7D" w14:textId="14A4B08B" w:rsidR="00A214D4" w:rsidRPr="00A214D4" w:rsidRDefault="00A214D4" w:rsidP="00A158AC">
            <w:pPr>
              <w:pStyle w:val="Heading1"/>
              <w:ind w:left="86" w:firstLine="0"/>
              <w:jc w:val="center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Activities:</w:t>
            </w:r>
          </w:p>
        </w:tc>
        <w:tc>
          <w:tcPr>
            <w:tcW w:w="3150" w:type="dxa"/>
          </w:tcPr>
          <w:p w14:paraId="4078FB4C" w14:textId="77777777" w:rsidR="00A214D4" w:rsidRDefault="00A214D4" w:rsidP="00A214D4">
            <w:pPr>
              <w:pStyle w:val="Heading1"/>
              <w:ind w:left="0" w:firstLine="0"/>
              <w:jc w:val="right"/>
              <w:outlineLvl w:val="0"/>
              <w:rPr>
                <w:b w:val="0"/>
                <w:bCs/>
                <w:sz w:val="24"/>
                <w:szCs w:val="24"/>
              </w:rPr>
            </w:pPr>
          </w:p>
        </w:tc>
      </w:tr>
      <w:tr w:rsidR="00A214D4" w14:paraId="0E98248C" w14:textId="77777777" w:rsidTr="001412F5">
        <w:tc>
          <w:tcPr>
            <w:tcW w:w="7290" w:type="dxa"/>
          </w:tcPr>
          <w:p w14:paraId="173EB8AE" w14:textId="6D95A543" w:rsidR="00A214D4" w:rsidRPr="00A214D4" w:rsidRDefault="00A214D4" w:rsidP="00A214D4">
            <w:pPr>
              <w:pStyle w:val="Heading1"/>
              <w:ind w:left="86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A214D4">
              <w:rPr>
                <w:b w:val="0"/>
                <w:bCs/>
                <w:sz w:val="24"/>
                <w:szCs w:val="24"/>
              </w:rPr>
              <w:t>Senior Design</w:t>
            </w:r>
            <w:r>
              <w:rPr>
                <w:b w:val="0"/>
                <w:bCs/>
                <w:sz w:val="24"/>
                <w:szCs w:val="24"/>
              </w:rPr>
              <w:t xml:space="preserve"> – Captain</w:t>
            </w:r>
          </w:p>
        </w:tc>
        <w:tc>
          <w:tcPr>
            <w:tcW w:w="3150" w:type="dxa"/>
          </w:tcPr>
          <w:p w14:paraId="5C3F9731" w14:textId="596A3805" w:rsidR="00A214D4" w:rsidRPr="00024DF3" w:rsidRDefault="00A214D4" w:rsidP="00A214D4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 w:rsidRPr="00024DF3">
              <w:rPr>
                <w:sz w:val="24"/>
                <w:szCs w:val="24"/>
              </w:rPr>
              <w:t>Spring 2019</w:t>
            </w:r>
          </w:p>
        </w:tc>
      </w:tr>
      <w:tr w:rsidR="00A214D4" w14:paraId="5E72020A" w14:textId="77777777" w:rsidTr="001412F5">
        <w:tc>
          <w:tcPr>
            <w:tcW w:w="10440" w:type="dxa"/>
            <w:gridSpan w:val="2"/>
          </w:tcPr>
          <w:p w14:paraId="2CFF6FD5" w14:textId="3198AAF5" w:rsidR="00A214D4" w:rsidRDefault="00A214D4" w:rsidP="00024DF3">
            <w:pPr>
              <w:pStyle w:val="Heading1"/>
              <w:numPr>
                <w:ilvl w:val="0"/>
                <w:numId w:val="9"/>
              </w:numPr>
              <w:ind w:left="522" w:hanging="270"/>
              <w:outlineLvl w:val="0"/>
              <w:rPr>
                <w:b w:val="0"/>
                <w:bCs/>
                <w:sz w:val="24"/>
                <w:szCs w:val="24"/>
              </w:rPr>
            </w:pPr>
            <w:r w:rsidRPr="00A214D4">
              <w:rPr>
                <w:b w:val="0"/>
                <w:bCs/>
                <w:i/>
                <w:iCs/>
                <w:sz w:val="24"/>
                <w:szCs w:val="24"/>
              </w:rPr>
              <w:t>Coordinated planning, communication, and job responsibilities among the team members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FD3F8D" w14:paraId="7B9E64F2" w14:textId="77777777" w:rsidTr="001412F5">
        <w:trPr>
          <w:trHeight w:val="138"/>
        </w:trPr>
        <w:tc>
          <w:tcPr>
            <w:tcW w:w="7290" w:type="dxa"/>
          </w:tcPr>
          <w:p w14:paraId="1B049CB5" w14:textId="15829A1D" w:rsidR="00FD3F8D" w:rsidRPr="00FD3F8D" w:rsidRDefault="00FD3F8D" w:rsidP="00FD3F8D">
            <w:pPr>
              <w:pStyle w:val="Heading1"/>
              <w:ind w:left="86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FD3F8D">
              <w:rPr>
                <w:b w:val="0"/>
                <w:bCs/>
                <w:sz w:val="24"/>
                <w:szCs w:val="24"/>
              </w:rPr>
              <w:t>M.ASCE – Member</w:t>
            </w:r>
          </w:p>
        </w:tc>
        <w:tc>
          <w:tcPr>
            <w:tcW w:w="3150" w:type="dxa"/>
          </w:tcPr>
          <w:p w14:paraId="0F95A9C3" w14:textId="37F658AD" w:rsidR="00FD3F8D" w:rsidRPr="00024DF3" w:rsidRDefault="00024DF3" w:rsidP="00024DF3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 w:rsidRPr="00024DF3">
              <w:rPr>
                <w:sz w:val="24"/>
                <w:szCs w:val="24"/>
              </w:rPr>
              <w:t>Fall 2019 – Fall 2021</w:t>
            </w:r>
          </w:p>
        </w:tc>
      </w:tr>
      <w:tr w:rsidR="00FD3F8D" w14:paraId="0A525B26" w14:textId="77777777" w:rsidTr="001412F5">
        <w:trPr>
          <w:trHeight w:val="138"/>
        </w:trPr>
        <w:tc>
          <w:tcPr>
            <w:tcW w:w="7290" w:type="dxa"/>
          </w:tcPr>
          <w:p w14:paraId="1000FD0A" w14:textId="5BFD775B" w:rsidR="00FD3F8D" w:rsidRPr="00FD3F8D" w:rsidRDefault="00FD3F8D" w:rsidP="00FD3F8D">
            <w:pPr>
              <w:pStyle w:val="Heading1"/>
              <w:ind w:left="86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FD3F8D">
              <w:rPr>
                <w:b w:val="0"/>
                <w:bCs/>
                <w:sz w:val="24"/>
                <w:szCs w:val="24"/>
              </w:rPr>
              <w:t>ASCE Student Chapter Member</w:t>
            </w:r>
          </w:p>
        </w:tc>
        <w:tc>
          <w:tcPr>
            <w:tcW w:w="3150" w:type="dxa"/>
          </w:tcPr>
          <w:p w14:paraId="697360B8" w14:textId="551C53A0" w:rsidR="00FD3F8D" w:rsidRPr="00024DF3" w:rsidRDefault="00024DF3" w:rsidP="00024DF3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 w:rsidRPr="00024DF3">
              <w:rPr>
                <w:sz w:val="24"/>
                <w:szCs w:val="24"/>
              </w:rPr>
              <w:t>Spring 2017 – Spring 2019</w:t>
            </w:r>
          </w:p>
        </w:tc>
      </w:tr>
      <w:tr w:rsidR="00024DF3" w14:paraId="041C8A27" w14:textId="77777777" w:rsidTr="001412F5">
        <w:trPr>
          <w:trHeight w:val="138"/>
        </w:trPr>
        <w:tc>
          <w:tcPr>
            <w:tcW w:w="10440" w:type="dxa"/>
            <w:gridSpan w:val="2"/>
          </w:tcPr>
          <w:p w14:paraId="069458BA" w14:textId="7EE73BC3" w:rsidR="00024DF3" w:rsidRPr="00024DF3" w:rsidRDefault="00024DF3" w:rsidP="00024DF3">
            <w:pPr>
              <w:pStyle w:val="Heading1"/>
              <w:numPr>
                <w:ilvl w:val="0"/>
                <w:numId w:val="9"/>
              </w:numPr>
              <w:ind w:left="522" w:hanging="270"/>
              <w:outlineLvl w:val="0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Local chapter and affiliate member of the American Society of Civil Engineers (ASCE).</w:t>
            </w:r>
          </w:p>
        </w:tc>
      </w:tr>
      <w:tr w:rsidR="00024DF3" w14:paraId="2C841706" w14:textId="77777777" w:rsidTr="001412F5">
        <w:trPr>
          <w:trHeight w:val="138"/>
        </w:trPr>
        <w:tc>
          <w:tcPr>
            <w:tcW w:w="7290" w:type="dxa"/>
          </w:tcPr>
          <w:p w14:paraId="7584DF03" w14:textId="6C18D277" w:rsidR="00024DF3" w:rsidRPr="00024DF3" w:rsidRDefault="00024DF3" w:rsidP="00A158AC">
            <w:pPr>
              <w:pStyle w:val="Heading1"/>
              <w:ind w:left="86" w:firstLine="0"/>
              <w:jc w:val="center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Competition:</w:t>
            </w:r>
          </w:p>
        </w:tc>
        <w:tc>
          <w:tcPr>
            <w:tcW w:w="3150" w:type="dxa"/>
          </w:tcPr>
          <w:p w14:paraId="6B260469" w14:textId="2D782735" w:rsidR="00024DF3" w:rsidRPr="00024DF3" w:rsidRDefault="00024DF3" w:rsidP="00024DF3">
            <w:pPr>
              <w:pStyle w:val="Heading1"/>
              <w:ind w:left="86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</w:p>
        </w:tc>
      </w:tr>
      <w:tr w:rsidR="00024DF3" w14:paraId="46D2F305" w14:textId="77777777" w:rsidTr="001412F5">
        <w:trPr>
          <w:trHeight w:val="138"/>
        </w:trPr>
        <w:tc>
          <w:tcPr>
            <w:tcW w:w="7290" w:type="dxa"/>
          </w:tcPr>
          <w:p w14:paraId="667EE731" w14:textId="71DAE154" w:rsidR="00024DF3" w:rsidRPr="00024DF3" w:rsidRDefault="00024DF3" w:rsidP="00024DF3">
            <w:pPr>
              <w:pStyle w:val="Heading1"/>
              <w:ind w:left="86" w:firstLine="0"/>
              <w:outlineLvl w:val="0"/>
              <w:rPr>
                <w:b w:val="0"/>
                <w:bCs/>
                <w:sz w:val="24"/>
                <w:szCs w:val="24"/>
              </w:rPr>
            </w:pPr>
            <w:r w:rsidRPr="00024DF3">
              <w:rPr>
                <w:b w:val="0"/>
                <w:bCs/>
                <w:sz w:val="24"/>
                <w:szCs w:val="24"/>
              </w:rPr>
              <w:t>UH Direct Energy Innovation Challenge, Houston, TX</w:t>
            </w:r>
          </w:p>
        </w:tc>
        <w:tc>
          <w:tcPr>
            <w:tcW w:w="3150" w:type="dxa"/>
          </w:tcPr>
          <w:p w14:paraId="314F35E2" w14:textId="016D7712" w:rsidR="00024DF3" w:rsidRPr="00024DF3" w:rsidRDefault="00024DF3" w:rsidP="00024DF3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2015 – Spring 2016</w:t>
            </w:r>
          </w:p>
        </w:tc>
      </w:tr>
      <w:tr w:rsidR="00024DF3" w14:paraId="6BDC153F" w14:textId="77777777" w:rsidTr="001412F5">
        <w:trPr>
          <w:trHeight w:val="138"/>
        </w:trPr>
        <w:tc>
          <w:tcPr>
            <w:tcW w:w="10440" w:type="dxa"/>
            <w:gridSpan w:val="2"/>
          </w:tcPr>
          <w:p w14:paraId="346A44BF" w14:textId="2A86C83A" w:rsidR="00024DF3" w:rsidRPr="00024DF3" w:rsidRDefault="00024DF3" w:rsidP="00024DF3">
            <w:pPr>
              <w:pStyle w:val="Heading1"/>
              <w:numPr>
                <w:ilvl w:val="0"/>
                <w:numId w:val="9"/>
              </w:numPr>
              <w:ind w:left="522" w:hanging="270"/>
              <w:outlineLvl w:val="0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Awarded 3</w:t>
            </w:r>
            <w:r w:rsidRPr="00024DF3">
              <w:rPr>
                <w:b w:val="0"/>
                <w:bCs/>
                <w:i/>
                <w:iCs/>
                <w:sz w:val="24"/>
                <w:szCs w:val="24"/>
                <w:vertAlign w:val="superscript"/>
              </w:rPr>
              <w:t>rd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place for </w:t>
            </w:r>
            <w:r w:rsidR="00EC316E">
              <w:rPr>
                <w:b w:val="0"/>
                <w:bCs/>
                <w:i/>
                <w:iCs/>
                <w:sz w:val="24"/>
                <w:szCs w:val="24"/>
              </w:rPr>
              <w:t>project design of self-sufficient and sustainable housing with practical, on budget and environmentally friendly designs to be implemented in Harris County 3rd ward housing projects.</w:t>
            </w:r>
          </w:p>
        </w:tc>
      </w:tr>
      <w:tr w:rsidR="00A158AC" w14:paraId="7E4BA461" w14:textId="77777777" w:rsidTr="001412F5">
        <w:trPr>
          <w:trHeight w:val="138"/>
        </w:trPr>
        <w:tc>
          <w:tcPr>
            <w:tcW w:w="7290" w:type="dxa"/>
          </w:tcPr>
          <w:p w14:paraId="7E9D0777" w14:textId="27270123" w:rsidR="00A158AC" w:rsidRPr="00A158AC" w:rsidRDefault="00A158AC" w:rsidP="00A158AC">
            <w:pPr>
              <w:pStyle w:val="Heading1"/>
              <w:ind w:left="86" w:firstLine="0"/>
              <w:jc w:val="center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Publication/Presentations:</w:t>
            </w:r>
          </w:p>
        </w:tc>
        <w:tc>
          <w:tcPr>
            <w:tcW w:w="3150" w:type="dxa"/>
          </w:tcPr>
          <w:p w14:paraId="1F258AD4" w14:textId="16315BD7" w:rsidR="00A158AC" w:rsidRDefault="00A158AC" w:rsidP="00A158AC">
            <w:pPr>
              <w:pStyle w:val="Heading1"/>
              <w:ind w:left="522" w:firstLine="0"/>
              <w:outlineLvl w:val="0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A158AC" w14:paraId="522ED52E" w14:textId="77777777" w:rsidTr="001412F5">
        <w:trPr>
          <w:trHeight w:val="138"/>
        </w:trPr>
        <w:tc>
          <w:tcPr>
            <w:tcW w:w="7290" w:type="dxa"/>
          </w:tcPr>
          <w:p w14:paraId="6552025B" w14:textId="5AF13202" w:rsidR="00A158AC" w:rsidRPr="000D33E3" w:rsidRDefault="00A158AC" w:rsidP="000D33E3">
            <w:pPr>
              <w:spacing w:after="0" w:line="240" w:lineRule="auto"/>
              <w:ind w:left="9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1412F5">
              <w:rPr>
                <w:rFonts w:eastAsiaTheme="minorHAnsi"/>
                <w:color w:val="auto"/>
                <w:sz w:val="22"/>
              </w:rPr>
              <w:t>Canadian Society for Civil Engineering Construction Specialty Conference</w:t>
            </w:r>
            <w:r w:rsidR="001412F5">
              <w:rPr>
                <w:rFonts w:eastAsiaTheme="minorHAnsi"/>
                <w:color w:val="auto"/>
                <w:sz w:val="22"/>
              </w:rPr>
              <w:t xml:space="preserve"> (CSCE</w:t>
            </w:r>
            <w:proofErr w:type="gramStart"/>
            <w:r w:rsidR="001412F5">
              <w:rPr>
                <w:rFonts w:eastAsiaTheme="minorHAnsi"/>
                <w:color w:val="auto"/>
                <w:sz w:val="22"/>
              </w:rPr>
              <w:t xml:space="preserve">), </w:t>
            </w:r>
            <w:r w:rsidRPr="001412F5">
              <w:rPr>
                <w:rFonts w:eastAsiaTheme="minorHAnsi"/>
                <w:color w:val="auto"/>
                <w:sz w:val="22"/>
              </w:rPr>
              <w:t xml:space="preserve"> Presented</w:t>
            </w:r>
            <w:proofErr w:type="gramEnd"/>
            <w:r w:rsidRPr="001412F5">
              <w:rPr>
                <w:rFonts w:eastAsiaTheme="minorHAnsi"/>
                <w:color w:val="auto"/>
                <w:sz w:val="22"/>
              </w:rPr>
              <w:t xml:space="preserve"> and published research paper #580, “</w:t>
            </w:r>
            <w:r w:rsidRPr="001412F5">
              <w:rPr>
                <w:rFonts w:eastAsiaTheme="minorHAnsi"/>
                <w:i/>
                <w:iCs/>
                <w:color w:val="auto"/>
                <w:sz w:val="22"/>
              </w:rPr>
              <w:t>Towards A More Sustainable Approach To Evaluate Brownfields</w:t>
            </w:r>
            <w:r w:rsidRPr="001412F5">
              <w:rPr>
                <w:rFonts w:eastAsiaTheme="minorHAnsi"/>
                <w:color w:val="auto"/>
                <w:sz w:val="22"/>
              </w:rPr>
              <w:t>” and attended the CSCE Virtual Conference and Civil Engineering Triennial Summit 2021.</w:t>
            </w:r>
            <w:r w:rsidR="001412F5">
              <w:rPr>
                <w:rFonts w:eastAsiaTheme="minorHAnsi"/>
                <w:color w:val="auto"/>
                <w:sz w:val="22"/>
              </w:rPr>
              <w:t xml:space="preserve"> </w:t>
            </w:r>
            <w:r w:rsidRPr="001412F5">
              <w:rPr>
                <w:rFonts w:eastAsiaTheme="minorHAnsi"/>
                <w:color w:val="auto"/>
                <w:sz w:val="22"/>
              </w:rPr>
              <w:t xml:space="preserve">The work was published in the book series </w:t>
            </w:r>
            <w:r w:rsidRPr="001412F5">
              <w:rPr>
                <w:rFonts w:eastAsiaTheme="minorHAnsi"/>
                <w:color w:val="auto"/>
                <w:sz w:val="20"/>
                <w:szCs w:val="20"/>
                <w:u w:val="single"/>
              </w:rPr>
              <w:t>[Lecture Notes in Civil Engineering – Proceedings of the Canadian Society of Civil Engineering Annual Conference 2021.  CSCE21 Volume 1/ CSCE21 Volume 2/ CSCE21 Volume 3/ CSCE21 Volume 4/ CSCE21 Volume 5]</w:t>
            </w:r>
            <w:r w:rsidR="001412F5" w:rsidRPr="001412F5">
              <w:rPr>
                <w:rFonts w:eastAsiaTheme="minorHAnsi"/>
                <w:color w:val="auto"/>
                <w:sz w:val="20"/>
                <w:szCs w:val="20"/>
                <w:u w:val="single"/>
              </w:rPr>
              <w:t>.</w:t>
            </w:r>
          </w:p>
        </w:tc>
        <w:tc>
          <w:tcPr>
            <w:tcW w:w="3150" w:type="dxa"/>
            <w:vAlign w:val="center"/>
          </w:tcPr>
          <w:p w14:paraId="1CA71DCC" w14:textId="061FF7B8" w:rsidR="00A158AC" w:rsidRPr="00A158AC" w:rsidRDefault="00A158AC" w:rsidP="00BF1EC5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2021 – May 2021</w:t>
            </w:r>
          </w:p>
        </w:tc>
      </w:tr>
      <w:tr w:rsidR="00A158AC" w14:paraId="6E7B331C" w14:textId="77777777" w:rsidTr="001412F5">
        <w:trPr>
          <w:trHeight w:val="138"/>
        </w:trPr>
        <w:tc>
          <w:tcPr>
            <w:tcW w:w="7290" w:type="dxa"/>
          </w:tcPr>
          <w:p w14:paraId="70B8084D" w14:textId="4B970B49" w:rsidR="00A158AC" w:rsidRPr="00A158AC" w:rsidRDefault="00A158AC" w:rsidP="00A158AC">
            <w:pPr>
              <w:spacing w:after="0" w:line="240" w:lineRule="auto"/>
              <w:ind w:left="9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601780">
              <w:rPr>
                <w:b/>
                <w:bCs/>
                <w:sz w:val="24"/>
                <w:szCs w:val="24"/>
              </w:rPr>
              <w:t>South Texas College</w:t>
            </w:r>
            <w:r w:rsidRPr="00601780">
              <w:rPr>
                <w:sz w:val="24"/>
                <w:szCs w:val="24"/>
              </w:rPr>
              <w:t xml:space="preserve">, </w:t>
            </w:r>
            <w:r w:rsidR="00601780">
              <w:rPr>
                <w:sz w:val="24"/>
                <w:szCs w:val="24"/>
              </w:rPr>
              <w:t>McAllen, TX</w:t>
            </w:r>
          </w:p>
        </w:tc>
        <w:tc>
          <w:tcPr>
            <w:tcW w:w="3150" w:type="dxa"/>
          </w:tcPr>
          <w:p w14:paraId="5F237638" w14:textId="5B6C298B" w:rsidR="00A158AC" w:rsidRDefault="00A158AC" w:rsidP="00A158AC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601780" w14:paraId="4D069CB6" w14:textId="77777777" w:rsidTr="001412F5">
        <w:trPr>
          <w:trHeight w:val="138"/>
        </w:trPr>
        <w:tc>
          <w:tcPr>
            <w:tcW w:w="7290" w:type="dxa"/>
          </w:tcPr>
          <w:p w14:paraId="3236CE3E" w14:textId="1ACB27C0" w:rsidR="00601780" w:rsidRPr="00601780" w:rsidRDefault="00601780" w:rsidP="00601780">
            <w:pPr>
              <w:spacing w:after="0" w:line="240" w:lineRule="auto"/>
              <w:ind w:left="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Associates of Science in Engineering</w:t>
            </w:r>
          </w:p>
        </w:tc>
        <w:tc>
          <w:tcPr>
            <w:tcW w:w="3150" w:type="dxa"/>
          </w:tcPr>
          <w:p w14:paraId="7B92E275" w14:textId="2A107CA8" w:rsidR="00601780" w:rsidRDefault="00601780" w:rsidP="00601780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2016</w:t>
            </w:r>
          </w:p>
        </w:tc>
      </w:tr>
    </w:tbl>
    <w:p w14:paraId="6AA1A15A" w14:textId="77777777" w:rsidR="008F079D" w:rsidRPr="008F079D" w:rsidRDefault="008F079D" w:rsidP="008F079D">
      <w:pPr>
        <w:spacing w:after="0" w:line="240" w:lineRule="auto"/>
        <w:rPr>
          <w:sz w:val="24"/>
          <w:szCs w:val="24"/>
        </w:rPr>
      </w:pPr>
    </w:p>
    <w:p w14:paraId="4496CEA1" w14:textId="59466481" w:rsidR="00086A1E" w:rsidRDefault="00A90576" w:rsidP="0071654C">
      <w:pPr>
        <w:pStyle w:val="Heading1"/>
        <w:pBdr>
          <w:top w:val="single" w:sz="4" w:space="1" w:color="auto"/>
        </w:pBdr>
        <w:ind w:left="-5"/>
      </w:pPr>
      <w:r>
        <w:t>RELEVANT EXPERIENCE</w:t>
      </w: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150"/>
      </w:tblGrid>
      <w:tr w:rsidR="00A90576" w:rsidRPr="00A214D4" w14:paraId="2DCE196D" w14:textId="77777777" w:rsidTr="001412F5">
        <w:tc>
          <w:tcPr>
            <w:tcW w:w="7290" w:type="dxa"/>
          </w:tcPr>
          <w:p w14:paraId="2149949B" w14:textId="77777777" w:rsidR="00A90576" w:rsidRDefault="00A90576" w:rsidP="00A90576">
            <w:pPr>
              <w:pStyle w:val="Heading1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Texas Rio Grande Valley</w:t>
            </w:r>
            <w:r w:rsidRPr="00A214D4">
              <w:rPr>
                <w:b w:val="0"/>
                <w:bCs/>
                <w:sz w:val="24"/>
                <w:szCs w:val="24"/>
              </w:rPr>
              <w:t>, Edinburg, TX</w:t>
            </w:r>
          </w:p>
        </w:tc>
        <w:tc>
          <w:tcPr>
            <w:tcW w:w="3150" w:type="dxa"/>
          </w:tcPr>
          <w:p w14:paraId="1ED6B442" w14:textId="5B698320" w:rsidR="00A90576" w:rsidRPr="00A214D4" w:rsidRDefault="00A90576" w:rsidP="00A90576">
            <w:pPr>
              <w:pStyle w:val="Heading1"/>
              <w:ind w:left="0" w:firstLine="0"/>
              <w:jc w:val="right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2019 – October 2021</w:t>
            </w:r>
          </w:p>
        </w:tc>
      </w:tr>
      <w:tr w:rsidR="00A90576" w:rsidRPr="00024DF3" w14:paraId="7F7F15F8" w14:textId="77777777" w:rsidTr="001412F5">
        <w:tc>
          <w:tcPr>
            <w:tcW w:w="7290" w:type="dxa"/>
          </w:tcPr>
          <w:p w14:paraId="56B22F15" w14:textId="0DF9C326" w:rsidR="00A90576" w:rsidRPr="00A214D4" w:rsidRDefault="00A90576" w:rsidP="00A90576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Civil Engineering Department – Graduate Assistant/Teacher Assistant</w:t>
            </w:r>
          </w:p>
        </w:tc>
        <w:tc>
          <w:tcPr>
            <w:tcW w:w="3150" w:type="dxa"/>
          </w:tcPr>
          <w:p w14:paraId="0CC51338" w14:textId="333DD997" w:rsidR="00A90576" w:rsidRPr="00024DF3" w:rsidRDefault="00A90576" w:rsidP="00A90576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A90576" w:rsidRPr="00024DF3" w14:paraId="64F1F43A" w14:textId="77777777" w:rsidTr="001412F5">
        <w:tc>
          <w:tcPr>
            <w:tcW w:w="10440" w:type="dxa"/>
            <w:gridSpan w:val="2"/>
          </w:tcPr>
          <w:p w14:paraId="06577A0D" w14:textId="4501F449" w:rsidR="00A90576" w:rsidRPr="00A90576" w:rsidRDefault="00A90576" w:rsidP="00A90576">
            <w:pPr>
              <w:pStyle w:val="Heading1"/>
              <w:numPr>
                <w:ilvl w:val="0"/>
                <w:numId w:val="9"/>
              </w:numPr>
              <w:ind w:left="522" w:hanging="270"/>
              <w:outlineLvl w:val="0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Currently working as a graduate assistant for Dr. Mohamed Abdel Raheem, in the research topic of sustainable Brownfield remediation &amp; land recycling.  Several responsibilities around the Civil Engineering department include being a TA for several of the </w:t>
            </w:r>
            <w:r w:rsidR="001412F5">
              <w:rPr>
                <w:b w:val="0"/>
                <w:bCs/>
                <w:i/>
                <w:iCs/>
                <w:sz w:val="24"/>
                <w:szCs w:val="24"/>
              </w:rPr>
              <w:t>department’s</w:t>
            </w:r>
            <w:r>
              <w:rPr>
                <w:b w:val="0"/>
                <w:bCs/>
                <w:i/>
                <w:iCs/>
                <w:sz w:val="24"/>
                <w:szCs w:val="24"/>
              </w:rPr>
              <w:t xml:space="preserve"> undergraduate courses.</w:t>
            </w:r>
          </w:p>
        </w:tc>
      </w:tr>
    </w:tbl>
    <w:p w14:paraId="72B9CD1A" w14:textId="117D2378" w:rsidR="00B15134" w:rsidRDefault="00B15134" w:rsidP="00B15134">
      <w:pPr>
        <w:pStyle w:val="Heading1"/>
        <w:pBdr>
          <w:top w:val="single" w:sz="4" w:space="1" w:color="auto"/>
        </w:pBdr>
        <w:ind w:left="-5"/>
      </w:pPr>
      <w:r>
        <w:t>WORK EXPERIENCE</w:t>
      </w:r>
    </w:p>
    <w:tbl>
      <w:tblPr>
        <w:tblStyle w:val="TableGrid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3150"/>
      </w:tblGrid>
      <w:tr w:rsidR="00B15134" w:rsidRPr="00A214D4" w14:paraId="26B9B3D9" w14:textId="77777777" w:rsidTr="001412F5">
        <w:tc>
          <w:tcPr>
            <w:tcW w:w="7290" w:type="dxa"/>
          </w:tcPr>
          <w:p w14:paraId="7A24C5EA" w14:textId="77777777" w:rsidR="00B15134" w:rsidRDefault="00B15134" w:rsidP="00777C80">
            <w:pPr>
              <w:pStyle w:val="Heading1"/>
              <w:ind w:left="0"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Keppel </w:t>
            </w:r>
            <w:proofErr w:type="spellStart"/>
            <w:r>
              <w:rPr>
                <w:sz w:val="24"/>
                <w:szCs w:val="24"/>
              </w:rPr>
              <w:t>AmFELS</w:t>
            </w:r>
            <w:proofErr w:type="spellEnd"/>
            <w:r w:rsidRPr="00A214D4">
              <w:rPr>
                <w:b w:val="0"/>
                <w:bCs/>
                <w:sz w:val="24"/>
                <w:szCs w:val="24"/>
              </w:rPr>
              <w:t xml:space="preserve">, </w:t>
            </w:r>
            <w:r>
              <w:rPr>
                <w:b w:val="0"/>
                <w:bCs/>
                <w:sz w:val="24"/>
                <w:szCs w:val="24"/>
              </w:rPr>
              <w:t>Brownsville</w:t>
            </w:r>
            <w:r w:rsidRPr="00A214D4">
              <w:rPr>
                <w:b w:val="0"/>
                <w:bCs/>
                <w:sz w:val="24"/>
                <w:szCs w:val="24"/>
              </w:rPr>
              <w:t>, TX</w:t>
            </w:r>
          </w:p>
        </w:tc>
        <w:tc>
          <w:tcPr>
            <w:tcW w:w="3150" w:type="dxa"/>
          </w:tcPr>
          <w:p w14:paraId="6FC9AB33" w14:textId="77777777" w:rsidR="00B15134" w:rsidRPr="00A214D4" w:rsidRDefault="00B15134" w:rsidP="00777C80">
            <w:pPr>
              <w:pStyle w:val="Heading1"/>
              <w:ind w:left="0" w:firstLine="0"/>
              <w:jc w:val="right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2019 – January 2020</w:t>
            </w:r>
          </w:p>
        </w:tc>
      </w:tr>
      <w:tr w:rsidR="00B15134" w:rsidRPr="00024DF3" w14:paraId="02ED2529" w14:textId="77777777" w:rsidTr="001412F5">
        <w:tc>
          <w:tcPr>
            <w:tcW w:w="7290" w:type="dxa"/>
          </w:tcPr>
          <w:p w14:paraId="3D354A19" w14:textId="77777777" w:rsidR="00B15134" w:rsidRPr="00A214D4" w:rsidRDefault="00B15134" w:rsidP="00777C80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OLTP – Production Engineer</w:t>
            </w:r>
          </w:p>
        </w:tc>
        <w:tc>
          <w:tcPr>
            <w:tcW w:w="3150" w:type="dxa"/>
          </w:tcPr>
          <w:p w14:paraId="406878C0" w14:textId="77777777" w:rsidR="00B15134" w:rsidRPr="00024DF3" w:rsidRDefault="00B15134" w:rsidP="00777C80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B15134" w:rsidRPr="00A90576" w14:paraId="391EEC55" w14:textId="77777777" w:rsidTr="001412F5">
        <w:tc>
          <w:tcPr>
            <w:tcW w:w="10440" w:type="dxa"/>
            <w:gridSpan w:val="2"/>
          </w:tcPr>
          <w:p w14:paraId="5EB74D57" w14:textId="77777777" w:rsidR="00B15134" w:rsidRPr="00A90576" w:rsidRDefault="00B15134" w:rsidP="00777C80">
            <w:pPr>
              <w:pStyle w:val="ListParagraph"/>
              <w:numPr>
                <w:ilvl w:val="0"/>
                <w:numId w:val="9"/>
              </w:numPr>
              <w:ind w:left="522" w:hanging="270"/>
              <w:rPr>
                <w:bCs/>
                <w:i/>
                <w:iCs/>
                <w:sz w:val="24"/>
                <w:szCs w:val="24"/>
              </w:rPr>
            </w:pPr>
            <w:r w:rsidRPr="00A90576">
              <w:rPr>
                <w:bCs/>
                <w:i/>
                <w:iCs/>
                <w:sz w:val="24"/>
                <w:szCs w:val="24"/>
              </w:rPr>
              <w:t>Worked as a Production Engineer and oversaw and conducted panel line inspections and assembly of outfitting kits for projects P.210 and P.211 for Keppel-</w:t>
            </w:r>
            <w:proofErr w:type="spellStart"/>
            <w:r w:rsidRPr="00A90576">
              <w:rPr>
                <w:bCs/>
                <w:i/>
                <w:iCs/>
                <w:sz w:val="24"/>
                <w:szCs w:val="24"/>
              </w:rPr>
              <w:t>AmFELS</w:t>
            </w:r>
            <w:proofErr w:type="spellEnd"/>
            <w:r w:rsidRPr="00A90576">
              <w:rPr>
                <w:bCs/>
                <w:i/>
                <w:iCs/>
                <w:sz w:val="24"/>
                <w:szCs w:val="24"/>
              </w:rPr>
              <w:t>.  Involving construction of the brand-new LNG-Fueled ‘OHANA’ Class containerships for use in the Hawaii trade routes, for the Hawaii transport lines.</w:t>
            </w:r>
          </w:p>
        </w:tc>
      </w:tr>
      <w:tr w:rsidR="00B15134" w:rsidRPr="00A214D4" w14:paraId="1085EC9B" w14:textId="77777777" w:rsidTr="001412F5">
        <w:tc>
          <w:tcPr>
            <w:tcW w:w="7290" w:type="dxa"/>
          </w:tcPr>
          <w:p w14:paraId="38F86E70" w14:textId="77777777" w:rsidR="00B15134" w:rsidRPr="00B15134" w:rsidRDefault="00B15134" w:rsidP="00777C80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Steel  Systems</w:t>
            </w:r>
            <w:proofErr w:type="gramEnd"/>
            <w:r>
              <w:rPr>
                <w:sz w:val="24"/>
                <w:szCs w:val="24"/>
              </w:rPr>
              <w:t xml:space="preserve"> &amp; Supply de Mexico SA de CV</w:t>
            </w:r>
            <w:r>
              <w:rPr>
                <w:b w:val="0"/>
                <w:bCs/>
                <w:sz w:val="24"/>
                <w:szCs w:val="24"/>
              </w:rPr>
              <w:t>, Reynosa, Tamaulipas</w:t>
            </w:r>
          </w:p>
        </w:tc>
        <w:tc>
          <w:tcPr>
            <w:tcW w:w="3150" w:type="dxa"/>
          </w:tcPr>
          <w:p w14:paraId="2DB193F5" w14:textId="77777777" w:rsidR="00B15134" w:rsidRPr="00A214D4" w:rsidRDefault="00B15134" w:rsidP="00777C80">
            <w:pPr>
              <w:pStyle w:val="Heading1"/>
              <w:ind w:left="0" w:firstLine="0"/>
              <w:jc w:val="right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2015 – January 2016</w:t>
            </w:r>
          </w:p>
        </w:tc>
      </w:tr>
      <w:tr w:rsidR="00B15134" w:rsidRPr="00024DF3" w14:paraId="4ABCD47B" w14:textId="77777777" w:rsidTr="001412F5">
        <w:tc>
          <w:tcPr>
            <w:tcW w:w="7290" w:type="dxa"/>
          </w:tcPr>
          <w:p w14:paraId="7CD2BE89" w14:textId="77777777" w:rsidR="00B15134" w:rsidRPr="00A214D4" w:rsidRDefault="00B15134" w:rsidP="00777C80">
            <w:pPr>
              <w:pStyle w:val="Heading1"/>
              <w:ind w:left="0" w:firstLine="0"/>
              <w:outlineLvl w:val="0"/>
              <w:rPr>
                <w:b w:val="0"/>
                <w:bCs/>
                <w:sz w:val="24"/>
                <w:szCs w:val="24"/>
                <w:u w:val="single"/>
              </w:rPr>
            </w:pPr>
            <w:r>
              <w:rPr>
                <w:b w:val="0"/>
                <w:bCs/>
                <w:sz w:val="24"/>
                <w:szCs w:val="24"/>
                <w:u w:val="single"/>
              </w:rPr>
              <w:t>Translator/Shipping Coordinator</w:t>
            </w:r>
          </w:p>
        </w:tc>
        <w:tc>
          <w:tcPr>
            <w:tcW w:w="3150" w:type="dxa"/>
          </w:tcPr>
          <w:p w14:paraId="3BE491DE" w14:textId="77777777" w:rsidR="00B15134" w:rsidRPr="00024DF3" w:rsidRDefault="00B15134" w:rsidP="00777C80">
            <w:pPr>
              <w:pStyle w:val="Heading1"/>
              <w:ind w:left="0"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B15134" w:rsidRPr="00A90576" w14:paraId="5A903DE6" w14:textId="77777777" w:rsidTr="001412F5">
        <w:tc>
          <w:tcPr>
            <w:tcW w:w="10440" w:type="dxa"/>
            <w:gridSpan w:val="2"/>
          </w:tcPr>
          <w:p w14:paraId="49303C90" w14:textId="77777777" w:rsidR="00B15134" w:rsidRPr="00A90576" w:rsidRDefault="00B15134" w:rsidP="00777C80">
            <w:pPr>
              <w:pStyle w:val="Heading1"/>
              <w:numPr>
                <w:ilvl w:val="0"/>
                <w:numId w:val="9"/>
              </w:numPr>
              <w:ind w:left="522" w:hanging="270"/>
              <w:outlineLvl w:val="0"/>
              <w:rPr>
                <w:b w:val="0"/>
                <w:bCs/>
                <w:i/>
                <w:iCs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z w:val="24"/>
                <w:szCs w:val="24"/>
              </w:rPr>
              <w:t>Responsible for communicating, translating and dealing with potential businesses and companies in the field of petroleum machinery.  Attended the yearly Offshore Technology Conference (OTC) in Houston, TX.</w:t>
            </w:r>
          </w:p>
        </w:tc>
      </w:tr>
    </w:tbl>
    <w:p w14:paraId="44FFB82E" w14:textId="77777777" w:rsidR="00A90576" w:rsidRDefault="00A90576" w:rsidP="00A90576">
      <w:pPr>
        <w:spacing w:after="0" w:line="240" w:lineRule="auto"/>
        <w:ind w:left="0" w:firstLine="0"/>
        <w:rPr>
          <w:b/>
          <w:bCs/>
          <w:sz w:val="24"/>
          <w:szCs w:val="24"/>
        </w:rPr>
      </w:pPr>
    </w:p>
    <w:p w14:paraId="47C034D8" w14:textId="77777777" w:rsidR="00AA2E7B" w:rsidRDefault="000D5211" w:rsidP="00B57A2C">
      <w:pPr>
        <w:pStyle w:val="Heading1"/>
        <w:pBdr>
          <w:top w:val="single" w:sz="4" w:space="1" w:color="auto"/>
        </w:pBdr>
        <w:ind w:left="-5"/>
      </w:pPr>
      <w:r>
        <w:t xml:space="preserve">SKILLS </w:t>
      </w:r>
    </w:p>
    <w:p w14:paraId="33B8180A" w14:textId="5CD77758" w:rsidR="00AA2E7B" w:rsidRDefault="000D5211">
      <w:pPr>
        <w:ind w:left="190"/>
      </w:pPr>
      <w:r>
        <w:rPr>
          <w:u w:val="single" w:color="000000"/>
        </w:rPr>
        <w:t>Language</w:t>
      </w:r>
      <w:r>
        <w:t>: Bilingual; Able to read, write, and speak English and Spanish fluently</w:t>
      </w:r>
      <w:r w:rsidR="00B57A2C">
        <w:t>.</w:t>
      </w:r>
      <w:r>
        <w:t xml:space="preserve">  </w:t>
      </w:r>
    </w:p>
    <w:p w14:paraId="387EFBBE" w14:textId="36111DC8" w:rsidR="00AA2E7B" w:rsidRDefault="000D5211">
      <w:pPr>
        <w:ind w:left="190"/>
      </w:pPr>
      <w:r>
        <w:rPr>
          <w:u w:val="single" w:color="000000"/>
        </w:rPr>
        <w:t>Computer Literate</w:t>
      </w:r>
      <w:r>
        <w:t xml:space="preserve">: Microsoft Word, PowerPoint, Excel, </w:t>
      </w:r>
      <w:r w:rsidR="00B57A2C">
        <w:t>Microsoft Teams.</w:t>
      </w:r>
    </w:p>
    <w:p w14:paraId="49B04C6F" w14:textId="387E1E59" w:rsidR="00B57A2C" w:rsidRDefault="00B57A2C">
      <w:pPr>
        <w:ind w:left="190"/>
      </w:pPr>
      <w:r>
        <w:rPr>
          <w:u w:val="single" w:color="000000"/>
        </w:rPr>
        <w:t>Computer Software Literate</w:t>
      </w:r>
      <w:r w:rsidRPr="00B57A2C">
        <w:t>:</w:t>
      </w:r>
      <w:r>
        <w:t xml:space="preserve">  Virtual Basic (VBA), </w:t>
      </w:r>
      <w:proofErr w:type="spellStart"/>
      <w:r>
        <w:t>Matlab</w:t>
      </w:r>
      <w:proofErr w:type="spellEnd"/>
      <w:r>
        <w:t>, HTML, Microsoft Virtual Studio, Arduino.</w:t>
      </w:r>
    </w:p>
    <w:p w14:paraId="3F8CE578" w14:textId="02D41AAA" w:rsidR="00B57A2C" w:rsidRDefault="00DA743F">
      <w:pPr>
        <w:ind w:left="190"/>
      </w:pPr>
      <w:r>
        <w:rPr>
          <w:u w:val="single" w:color="000000"/>
        </w:rPr>
        <w:t>Civil Design Software</w:t>
      </w:r>
      <w:r w:rsidR="00B57A2C">
        <w:rPr>
          <w:u w:val="single" w:color="000000"/>
        </w:rPr>
        <w:t xml:space="preserve"> Experience</w:t>
      </w:r>
      <w:r w:rsidR="00B57A2C" w:rsidRPr="00B57A2C">
        <w:t>:</w:t>
      </w:r>
      <w:r w:rsidR="00B57A2C">
        <w:t xml:space="preserve"> </w:t>
      </w:r>
      <w:proofErr w:type="spellStart"/>
      <w:r w:rsidR="00B57A2C">
        <w:t>Autocad</w:t>
      </w:r>
      <w:proofErr w:type="spellEnd"/>
      <w:r w:rsidR="00B57A2C">
        <w:t xml:space="preserve">, Civil 3D, </w:t>
      </w:r>
      <w:proofErr w:type="spellStart"/>
      <w:r w:rsidR="00B57A2C">
        <w:t>Solidworks</w:t>
      </w:r>
      <w:proofErr w:type="spellEnd"/>
      <w:r w:rsidR="00B57A2C">
        <w:t>, AVEVA</w:t>
      </w:r>
      <w:r>
        <w:t>, HEC-HMS, HEC-RAS.</w:t>
      </w:r>
    </w:p>
    <w:sectPr w:rsidR="00B57A2C" w:rsidSect="00CF4AA7">
      <w:headerReference w:type="default" r:id="rId7"/>
      <w:headerReference w:type="first" r:id="rId8"/>
      <w:pgSz w:w="12240" w:h="15840"/>
      <w:pgMar w:top="1440" w:right="1186" w:bottom="1440" w:left="1080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EC74E" w14:textId="77777777" w:rsidR="00F51EF3" w:rsidRDefault="00F51EF3" w:rsidP="00F51EF3">
      <w:pPr>
        <w:spacing w:after="0" w:line="240" w:lineRule="auto"/>
      </w:pPr>
      <w:r>
        <w:separator/>
      </w:r>
    </w:p>
  </w:endnote>
  <w:endnote w:type="continuationSeparator" w:id="0">
    <w:p w14:paraId="414FBC69" w14:textId="77777777" w:rsidR="00F51EF3" w:rsidRDefault="00F51EF3" w:rsidP="00F5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D7FA" w14:textId="77777777" w:rsidR="00F51EF3" w:rsidRDefault="00F51EF3" w:rsidP="00F51EF3">
      <w:pPr>
        <w:spacing w:after="0" w:line="240" w:lineRule="auto"/>
      </w:pPr>
      <w:r>
        <w:separator/>
      </w:r>
    </w:p>
  </w:footnote>
  <w:footnote w:type="continuationSeparator" w:id="0">
    <w:p w14:paraId="2B4AB4AB" w14:textId="77777777" w:rsidR="00F51EF3" w:rsidRDefault="00F51EF3" w:rsidP="00F5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3981F" w14:textId="5F52A6CF" w:rsidR="00F51EF3" w:rsidRDefault="00F51EF3" w:rsidP="00F51EF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CCB5" w14:textId="77777777" w:rsidR="005C192D" w:rsidRPr="005C192D" w:rsidRDefault="005C192D" w:rsidP="005C192D">
    <w:pPr>
      <w:pBdr>
        <w:bottom w:val="single" w:sz="4" w:space="1" w:color="auto"/>
      </w:pBdr>
      <w:spacing w:after="0" w:line="240" w:lineRule="auto"/>
      <w:ind w:left="0" w:firstLine="0"/>
      <w:rPr>
        <w:rFonts w:eastAsiaTheme="minorHAnsi"/>
        <w:b/>
        <w:color w:val="auto"/>
        <w:sz w:val="24"/>
        <w:szCs w:val="24"/>
      </w:rPr>
    </w:pPr>
    <w:r w:rsidRPr="005C192D">
      <w:rPr>
        <w:rFonts w:eastAsiaTheme="minorHAnsi"/>
        <w:b/>
        <w:color w:val="auto"/>
        <w:sz w:val="24"/>
        <w:szCs w:val="24"/>
      </w:rPr>
      <w:t>Julio C. Constantino</w:t>
    </w:r>
    <w:r w:rsidRPr="005C192D">
      <w:rPr>
        <w:rFonts w:eastAsiaTheme="minorHAnsi"/>
        <w:b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</w:r>
    <w:r w:rsidRPr="005C192D">
      <w:rPr>
        <w:rFonts w:eastAsiaTheme="minorHAnsi"/>
        <w:bCs/>
        <w:color w:val="auto"/>
        <w:sz w:val="24"/>
        <w:szCs w:val="24"/>
      </w:rPr>
      <w:tab/>
      <w:t xml:space="preserve">     </w:t>
    </w:r>
    <w:proofErr w:type="gramStart"/>
    <w:r w:rsidRPr="005C192D">
      <w:rPr>
        <w:rFonts w:eastAsiaTheme="minorHAnsi"/>
        <w:bCs/>
        <w:color w:val="auto"/>
        <w:sz w:val="24"/>
        <w:szCs w:val="24"/>
      </w:rPr>
      <w:t xml:space="preserve">   </w:t>
    </w:r>
    <w:r w:rsidRPr="005C192D">
      <w:rPr>
        <w:rFonts w:eastAsiaTheme="minorHAnsi"/>
        <w:color w:val="auto"/>
        <w:sz w:val="24"/>
        <w:szCs w:val="24"/>
      </w:rPr>
      <w:t>(</w:t>
    </w:r>
    <w:proofErr w:type="gramEnd"/>
    <w:r w:rsidRPr="005C192D">
      <w:rPr>
        <w:rFonts w:eastAsiaTheme="minorHAnsi"/>
        <w:color w:val="auto"/>
        <w:sz w:val="24"/>
        <w:szCs w:val="24"/>
      </w:rPr>
      <w:t>956) 209-6090</w:t>
    </w:r>
  </w:p>
  <w:p w14:paraId="11FA1346" w14:textId="77777777" w:rsidR="005C192D" w:rsidRPr="005C192D" w:rsidRDefault="005C192D" w:rsidP="005C192D">
    <w:pPr>
      <w:spacing w:after="0" w:line="240" w:lineRule="auto"/>
      <w:ind w:left="0" w:firstLine="0"/>
      <w:rPr>
        <w:rFonts w:eastAsiaTheme="minorHAnsi"/>
        <w:color w:val="auto"/>
        <w:sz w:val="24"/>
        <w:szCs w:val="24"/>
      </w:rPr>
    </w:pPr>
    <w:r w:rsidRPr="005C192D">
      <w:rPr>
        <w:rFonts w:eastAsiaTheme="minorHAnsi"/>
        <w:color w:val="auto"/>
        <w:sz w:val="24"/>
        <w:szCs w:val="24"/>
      </w:rPr>
      <w:t>2904 Melissa Rea Dr. Mission, Texas 78574</w:t>
    </w:r>
    <w:r w:rsidRPr="005C192D">
      <w:rPr>
        <w:rFonts w:eastAsiaTheme="minorHAnsi"/>
        <w:color w:val="auto"/>
        <w:sz w:val="24"/>
        <w:szCs w:val="24"/>
      </w:rPr>
      <w:tab/>
    </w:r>
    <w:r w:rsidRPr="005C192D">
      <w:rPr>
        <w:rFonts w:eastAsiaTheme="minorHAnsi"/>
        <w:color w:val="auto"/>
        <w:sz w:val="24"/>
        <w:szCs w:val="24"/>
      </w:rPr>
      <w:tab/>
    </w:r>
    <w:r w:rsidRPr="005C192D">
      <w:rPr>
        <w:rFonts w:eastAsiaTheme="minorHAnsi"/>
        <w:color w:val="auto"/>
        <w:sz w:val="24"/>
        <w:szCs w:val="24"/>
      </w:rPr>
      <w:tab/>
    </w:r>
    <w:r w:rsidRPr="005C192D">
      <w:rPr>
        <w:rFonts w:eastAsiaTheme="minorHAnsi"/>
        <w:color w:val="auto"/>
        <w:sz w:val="24"/>
        <w:szCs w:val="24"/>
      </w:rPr>
      <w:tab/>
      <w:t xml:space="preserve">       julio.constantino02@utrgv.edu</w:t>
    </w:r>
  </w:p>
  <w:p w14:paraId="4F8A93FB" w14:textId="77777777" w:rsidR="00CF4AA7" w:rsidRDefault="00CF4A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0D5"/>
    <w:multiLevelType w:val="hybridMultilevel"/>
    <w:tmpl w:val="EA80B348"/>
    <w:lvl w:ilvl="0" w:tplc="1224470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E15"/>
    <w:multiLevelType w:val="hybridMultilevel"/>
    <w:tmpl w:val="C8F854F2"/>
    <w:lvl w:ilvl="0" w:tplc="1224470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4013"/>
    <w:multiLevelType w:val="hybridMultilevel"/>
    <w:tmpl w:val="CFBE2644"/>
    <w:lvl w:ilvl="0" w:tplc="1224470E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FB0AA5"/>
    <w:multiLevelType w:val="hybridMultilevel"/>
    <w:tmpl w:val="16C4A850"/>
    <w:lvl w:ilvl="0" w:tplc="8D38385E">
      <w:start w:val="1"/>
      <w:numFmt w:val="bullet"/>
      <w:lvlText w:val=""/>
      <w:lvlJc w:val="left"/>
      <w:pPr>
        <w:ind w:left="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683A7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C416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EE335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840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B017D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0A1A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04802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56045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9E622B"/>
    <w:multiLevelType w:val="hybridMultilevel"/>
    <w:tmpl w:val="9EB2AEAA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0C06922"/>
    <w:multiLevelType w:val="hybridMultilevel"/>
    <w:tmpl w:val="4C9A1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76F82"/>
    <w:multiLevelType w:val="hybridMultilevel"/>
    <w:tmpl w:val="3ECC7006"/>
    <w:lvl w:ilvl="0" w:tplc="F7668990">
      <w:start w:val="1"/>
      <w:numFmt w:val="bullet"/>
      <w:lvlText w:val=""/>
      <w:lvlJc w:val="left"/>
      <w:pPr>
        <w:ind w:left="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30F3F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E4B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A866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295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E282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368F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52E2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C2B6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04B32"/>
    <w:multiLevelType w:val="hybridMultilevel"/>
    <w:tmpl w:val="DDA0F862"/>
    <w:lvl w:ilvl="0" w:tplc="1224470E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13910"/>
    <w:multiLevelType w:val="hybridMultilevel"/>
    <w:tmpl w:val="9940D8D6"/>
    <w:lvl w:ilvl="0" w:tplc="1224470E">
      <w:start w:val="1"/>
      <w:numFmt w:val="bullet"/>
      <w:lvlText w:val=""/>
      <w:lvlJc w:val="left"/>
      <w:pPr>
        <w:ind w:left="5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F8BA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2B3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F4F0F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009B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2B26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461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409B4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02B5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7B"/>
    <w:rsid w:val="00022707"/>
    <w:rsid w:val="00024DF3"/>
    <w:rsid w:val="000275BF"/>
    <w:rsid w:val="00086A1E"/>
    <w:rsid w:val="000D33E3"/>
    <w:rsid w:val="000D5211"/>
    <w:rsid w:val="001412F5"/>
    <w:rsid w:val="0019197E"/>
    <w:rsid w:val="001F000F"/>
    <w:rsid w:val="004F76BA"/>
    <w:rsid w:val="005460E4"/>
    <w:rsid w:val="0057757B"/>
    <w:rsid w:val="005C192D"/>
    <w:rsid w:val="00601780"/>
    <w:rsid w:val="00620971"/>
    <w:rsid w:val="0067667F"/>
    <w:rsid w:val="006C39D5"/>
    <w:rsid w:val="0071654C"/>
    <w:rsid w:val="00781A9B"/>
    <w:rsid w:val="008477F1"/>
    <w:rsid w:val="00861BDB"/>
    <w:rsid w:val="008C74D5"/>
    <w:rsid w:val="008F079D"/>
    <w:rsid w:val="0094605F"/>
    <w:rsid w:val="00946B81"/>
    <w:rsid w:val="009B1679"/>
    <w:rsid w:val="00A158AC"/>
    <w:rsid w:val="00A214D4"/>
    <w:rsid w:val="00A26F28"/>
    <w:rsid w:val="00A90576"/>
    <w:rsid w:val="00AA2E7B"/>
    <w:rsid w:val="00B15134"/>
    <w:rsid w:val="00B57A2C"/>
    <w:rsid w:val="00BD0B5D"/>
    <w:rsid w:val="00BF1EC5"/>
    <w:rsid w:val="00C81EC1"/>
    <w:rsid w:val="00C854D7"/>
    <w:rsid w:val="00CB4D07"/>
    <w:rsid w:val="00CF4AA7"/>
    <w:rsid w:val="00D52DC6"/>
    <w:rsid w:val="00D6582F"/>
    <w:rsid w:val="00DA743F"/>
    <w:rsid w:val="00E07121"/>
    <w:rsid w:val="00E41EF8"/>
    <w:rsid w:val="00EB2A1E"/>
    <w:rsid w:val="00EC316E"/>
    <w:rsid w:val="00ED5466"/>
    <w:rsid w:val="00F07361"/>
    <w:rsid w:val="00F51EF3"/>
    <w:rsid w:val="00F625DB"/>
    <w:rsid w:val="00FD0EA0"/>
    <w:rsid w:val="00FD3F8D"/>
    <w:rsid w:val="00FD6D26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88286C"/>
  <w15:docId w15:val="{209A64E6-D231-48ED-BDE9-A992D8B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0" w:line="248" w:lineRule="auto"/>
      <w:ind w:left="1093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54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54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1"/>
    </w:rPr>
  </w:style>
  <w:style w:type="paragraph" w:styleId="Header">
    <w:name w:val="header"/>
    <w:basedOn w:val="Normal"/>
    <w:link w:val="HeaderChar"/>
    <w:uiPriority w:val="99"/>
    <w:unhideWhenUsed/>
    <w:rsid w:val="00F5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F3"/>
    <w:rPr>
      <w:rFonts w:ascii="Times New Roman" w:eastAsia="Times New Roman" w:hAnsi="Times New Roman" w:cs="Times New Roman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F5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F3"/>
    <w:rPr>
      <w:rFonts w:ascii="Times New Roman" w:eastAsia="Times New Roman" w:hAnsi="Times New Roman" w:cs="Times New Roman"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F51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EF3"/>
    <w:pPr>
      <w:ind w:left="720"/>
      <w:contextualSpacing/>
    </w:pPr>
  </w:style>
  <w:style w:type="table" w:styleId="TableGrid">
    <w:name w:val="Table Grid"/>
    <w:basedOn w:val="TableNormal"/>
    <w:uiPriority w:val="39"/>
    <w:rsid w:val="0094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854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54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10"/>
    <w:qFormat/>
    <w:rsid w:val="00C854D7"/>
    <w:rPr>
      <w:b/>
      <w:caps w:val="0"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Marcos Silva</vt:lpstr>
    </vt:vector>
  </TitlesOfParts>
  <Company>UTRGV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Marcos Silva</dc:title>
  <dc:subject/>
  <dc:creator>ses</dc:creator>
  <cp:keywords/>
  <cp:lastModifiedBy>Julio Constantino</cp:lastModifiedBy>
  <cp:revision>43</cp:revision>
  <cp:lastPrinted>2021-10-29T22:02:00Z</cp:lastPrinted>
  <dcterms:created xsi:type="dcterms:W3CDTF">2021-10-29T18:34:00Z</dcterms:created>
  <dcterms:modified xsi:type="dcterms:W3CDTF">2021-11-11T00:44:00Z</dcterms:modified>
</cp:coreProperties>
</file>