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DF19" w14:textId="77835D41" w:rsidR="00EE037D" w:rsidRPr="00013BB0" w:rsidRDefault="00D731E5" w:rsidP="00013BB0">
      <w:pPr>
        <w:autoSpaceDE w:val="0"/>
        <w:autoSpaceDN w:val="0"/>
        <w:spacing w:before="100" w:beforeAutospacing="1" w:after="120"/>
        <w:ind w:right="180"/>
        <w:jc w:val="both"/>
        <w:rPr>
          <w:rFonts w:asciiTheme="minorHAnsi" w:hAnsiTheme="minorHAnsi" w:cstheme="minorHAnsi"/>
          <w:spacing w:val="-5"/>
          <w:sz w:val="22"/>
          <w:szCs w:val="22"/>
        </w:rPr>
      </w:pPr>
      <w:r w:rsidRPr="00A60D59">
        <w:rPr>
          <w:rFonts w:cstheme="minorHAnsi"/>
          <w:noProof/>
          <w:spacing w:val="-5"/>
          <w:sz w:val="23"/>
          <w:szCs w:val="23"/>
        </w:rPr>
        <mc:AlternateContent>
          <mc:Choice Requires="wps">
            <w:drawing>
              <wp:anchor distT="0" distB="0" distL="114300" distR="114300" simplePos="0" relativeHeight="251660288" behindDoc="1" locked="0" layoutInCell="1" allowOverlap="1" wp14:anchorId="65DC8F0C" wp14:editId="07EFB249">
                <wp:simplePos x="0" y="0"/>
                <wp:positionH relativeFrom="margin">
                  <wp:align>right</wp:align>
                </wp:positionH>
                <wp:positionV relativeFrom="page">
                  <wp:posOffset>1165860</wp:posOffset>
                </wp:positionV>
                <wp:extent cx="2446020" cy="4808220"/>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8082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025BD26" w14:textId="77777777" w:rsidR="008514C6" w:rsidRPr="0099467E" w:rsidRDefault="007D608A" w:rsidP="00A3172A">
                            <w:pPr>
                              <w:pStyle w:val="10ptNormal"/>
                              <w:spacing w:before="0" w:line="240" w:lineRule="auto"/>
                              <w:rPr>
                                <w:color w:val="215868" w:themeColor="accent5" w:themeShade="80"/>
                                <w:szCs w:val="20"/>
                              </w:rPr>
                            </w:pPr>
                            <w:r w:rsidRPr="0099467E">
                              <w:rPr>
                                <w:rStyle w:val="ResumeSideBarTitlesChar"/>
                                <w:color w:val="215868" w:themeColor="accent5" w:themeShade="80"/>
                                <w:sz w:val="20"/>
                                <w:szCs w:val="20"/>
                              </w:rPr>
                              <w:t>Education</w:t>
                            </w:r>
                          </w:p>
                          <w:p w14:paraId="67AA7282" w14:textId="0A1B2E09" w:rsidR="00013BB0" w:rsidRPr="00013BB0" w:rsidRDefault="00EE6AB4" w:rsidP="00013BB0">
                            <w:pPr>
                              <w:pStyle w:val="10ptNormal"/>
                              <w:spacing w:before="0" w:line="240" w:lineRule="auto"/>
                              <w:rPr>
                                <w:color w:val="215868" w:themeColor="accent5" w:themeShade="80"/>
                                <w:szCs w:val="20"/>
                              </w:rPr>
                            </w:pPr>
                            <w:r>
                              <w:rPr>
                                <w:color w:val="215868" w:themeColor="accent5" w:themeShade="80"/>
                                <w:szCs w:val="20"/>
                              </w:rPr>
                              <w:t>-</w:t>
                            </w:r>
                            <w:r w:rsidR="00013BB0" w:rsidRPr="00013BB0">
                              <w:rPr>
                                <w:color w:val="215868" w:themeColor="accent5" w:themeShade="80"/>
                                <w:szCs w:val="20"/>
                              </w:rPr>
                              <w:t xml:space="preserve"> Real Estate Financial Analysis</w:t>
                            </w:r>
                          </w:p>
                          <w:p w14:paraId="10F7E236" w14:textId="77777777" w:rsidR="00013BB0" w:rsidRPr="00013BB0" w:rsidRDefault="00013BB0" w:rsidP="00013BB0">
                            <w:pPr>
                              <w:pStyle w:val="10ptNormal"/>
                              <w:spacing w:before="0" w:line="240" w:lineRule="auto"/>
                              <w:rPr>
                                <w:color w:val="215868" w:themeColor="accent5" w:themeShade="80"/>
                                <w:szCs w:val="20"/>
                              </w:rPr>
                            </w:pPr>
                            <w:r w:rsidRPr="00013BB0">
                              <w:rPr>
                                <w:color w:val="215868" w:themeColor="accent5" w:themeShade="80"/>
                                <w:szCs w:val="20"/>
                              </w:rPr>
                              <w:t>New York University, NY</w:t>
                            </w:r>
                          </w:p>
                          <w:p w14:paraId="10ADE432" w14:textId="77777777" w:rsidR="00013BB0" w:rsidRPr="00013BB0" w:rsidRDefault="00013BB0" w:rsidP="00013BB0">
                            <w:pPr>
                              <w:pStyle w:val="10ptNormal"/>
                              <w:spacing w:before="0" w:line="240" w:lineRule="auto"/>
                              <w:rPr>
                                <w:color w:val="215868" w:themeColor="accent5" w:themeShade="80"/>
                                <w:szCs w:val="20"/>
                              </w:rPr>
                            </w:pPr>
                            <w:r w:rsidRPr="00013BB0">
                              <w:rPr>
                                <w:color w:val="215868" w:themeColor="accent5" w:themeShade="80"/>
                                <w:szCs w:val="20"/>
                              </w:rPr>
                              <w:t>Issued Mar 2020</w:t>
                            </w:r>
                          </w:p>
                          <w:p w14:paraId="639BB638" w14:textId="7A181CF0" w:rsidR="00013BB0" w:rsidRDefault="00EE6AB4" w:rsidP="00A3172A">
                            <w:pPr>
                              <w:pStyle w:val="10ptNormal"/>
                              <w:spacing w:before="0" w:line="240" w:lineRule="auto"/>
                              <w:rPr>
                                <w:color w:val="215868" w:themeColor="accent5" w:themeShade="80"/>
                                <w:szCs w:val="20"/>
                              </w:rPr>
                            </w:pPr>
                            <w:r>
                              <w:rPr>
                                <w:color w:val="215868" w:themeColor="accent5" w:themeShade="80"/>
                                <w:szCs w:val="20"/>
                              </w:rPr>
                              <w:t xml:space="preserve"> </w:t>
                            </w:r>
                          </w:p>
                          <w:p w14:paraId="32D6244F" w14:textId="0CED9366" w:rsidR="007A7CB4" w:rsidRPr="0099467E" w:rsidRDefault="00013BB0" w:rsidP="00A3172A">
                            <w:pPr>
                              <w:pStyle w:val="10ptNormal"/>
                              <w:spacing w:before="0" w:line="240" w:lineRule="auto"/>
                              <w:rPr>
                                <w:color w:val="215868" w:themeColor="accent5" w:themeShade="80"/>
                                <w:szCs w:val="20"/>
                              </w:rPr>
                            </w:pPr>
                            <w:r>
                              <w:rPr>
                                <w:color w:val="215868" w:themeColor="accent5" w:themeShade="80"/>
                                <w:szCs w:val="20"/>
                              </w:rPr>
                              <w:t xml:space="preserve">- </w:t>
                            </w:r>
                            <w:r w:rsidR="0013692D" w:rsidRPr="0099467E">
                              <w:rPr>
                                <w:color w:val="215868" w:themeColor="accent5" w:themeShade="80"/>
                                <w:szCs w:val="20"/>
                              </w:rPr>
                              <w:t>M</w:t>
                            </w:r>
                            <w:r w:rsidR="00100B02" w:rsidRPr="0099467E">
                              <w:rPr>
                                <w:color w:val="215868" w:themeColor="accent5" w:themeShade="80"/>
                                <w:szCs w:val="20"/>
                              </w:rPr>
                              <w:t xml:space="preserve">S, </w:t>
                            </w:r>
                            <w:r w:rsidR="00A33143" w:rsidRPr="0099467E">
                              <w:rPr>
                                <w:color w:val="215868" w:themeColor="accent5" w:themeShade="80"/>
                                <w:szCs w:val="20"/>
                              </w:rPr>
                              <w:t xml:space="preserve">Construction Management, </w:t>
                            </w:r>
                            <w:r w:rsidR="00A43B41" w:rsidRPr="0099467E">
                              <w:rPr>
                                <w:color w:val="215868" w:themeColor="accent5" w:themeShade="80"/>
                                <w:szCs w:val="20"/>
                              </w:rPr>
                              <w:t>2016, New York University, NY</w:t>
                            </w:r>
                          </w:p>
                          <w:p w14:paraId="7C9DC782" w14:textId="0FCBACFE" w:rsidR="00FE57FE" w:rsidRDefault="00EE6AB4" w:rsidP="00A3172A">
                            <w:pPr>
                              <w:pStyle w:val="10ptNormal"/>
                              <w:spacing w:before="0" w:line="240" w:lineRule="auto"/>
                              <w:rPr>
                                <w:color w:val="215868" w:themeColor="accent5" w:themeShade="80"/>
                                <w:szCs w:val="20"/>
                              </w:rPr>
                            </w:pPr>
                            <w:r>
                              <w:rPr>
                                <w:color w:val="215868" w:themeColor="accent5" w:themeShade="80"/>
                                <w:szCs w:val="20"/>
                              </w:rPr>
                              <w:t xml:space="preserve">- </w:t>
                            </w:r>
                            <w:r w:rsidR="007A7CB4" w:rsidRPr="0099467E">
                              <w:rPr>
                                <w:color w:val="215868" w:themeColor="accent5" w:themeShade="80"/>
                                <w:szCs w:val="20"/>
                              </w:rPr>
                              <w:t>MS, Architectural Engineering, 2012,</w:t>
                            </w:r>
                            <w:r w:rsidR="004362D9" w:rsidRPr="0099467E">
                              <w:rPr>
                                <w:color w:val="215868" w:themeColor="accent5" w:themeShade="80"/>
                                <w:szCs w:val="20"/>
                              </w:rPr>
                              <w:t xml:space="preserve"> </w:t>
                            </w:r>
                          </w:p>
                          <w:p w14:paraId="49458E0E" w14:textId="7AA73B60" w:rsidR="00B21303" w:rsidRDefault="004362D9" w:rsidP="00A3172A">
                            <w:pPr>
                              <w:pStyle w:val="10ptNormal"/>
                              <w:spacing w:before="0" w:line="240" w:lineRule="auto"/>
                              <w:rPr>
                                <w:color w:val="215868" w:themeColor="accent5" w:themeShade="80"/>
                                <w:szCs w:val="20"/>
                              </w:rPr>
                            </w:pPr>
                            <w:r w:rsidRPr="0099467E">
                              <w:rPr>
                                <w:color w:val="215868" w:themeColor="accent5" w:themeShade="80"/>
                                <w:szCs w:val="20"/>
                              </w:rPr>
                              <w:t>Zanjan University</w:t>
                            </w:r>
                            <w:r w:rsidR="004D71FE">
                              <w:rPr>
                                <w:color w:val="215868" w:themeColor="accent5" w:themeShade="80"/>
                                <w:szCs w:val="20"/>
                              </w:rPr>
                              <w:t>, Iran</w:t>
                            </w:r>
                          </w:p>
                          <w:p w14:paraId="4ED7F090" w14:textId="13B84AD7" w:rsidR="00B21303" w:rsidRDefault="00EE6AB4" w:rsidP="00A3172A">
                            <w:pPr>
                              <w:pStyle w:val="10ptNormal"/>
                              <w:spacing w:before="0" w:line="240" w:lineRule="auto"/>
                              <w:rPr>
                                <w:color w:val="215868" w:themeColor="accent5" w:themeShade="80"/>
                                <w:szCs w:val="20"/>
                              </w:rPr>
                            </w:pPr>
                            <w:r>
                              <w:rPr>
                                <w:color w:val="215868" w:themeColor="accent5" w:themeShade="80"/>
                                <w:szCs w:val="20"/>
                              </w:rPr>
                              <w:t xml:space="preserve">- </w:t>
                            </w:r>
                            <w:r w:rsidR="00B21303">
                              <w:rPr>
                                <w:color w:val="215868" w:themeColor="accent5" w:themeShade="80"/>
                                <w:szCs w:val="20"/>
                              </w:rPr>
                              <w:t>BS, Architectural Engineering, 2010</w:t>
                            </w:r>
                          </w:p>
                          <w:p w14:paraId="11E3214A" w14:textId="77777777" w:rsidR="00013BB0" w:rsidRDefault="00B21303" w:rsidP="00A3172A">
                            <w:pPr>
                              <w:pStyle w:val="10ptNormal"/>
                              <w:spacing w:before="0" w:line="240" w:lineRule="auto"/>
                              <w:rPr>
                                <w:color w:val="215868" w:themeColor="accent5" w:themeShade="80"/>
                                <w:szCs w:val="20"/>
                              </w:rPr>
                            </w:pPr>
                            <w:r>
                              <w:rPr>
                                <w:color w:val="215868" w:themeColor="accent5" w:themeShade="80"/>
                                <w:szCs w:val="20"/>
                              </w:rPr>
                              <w:t>Shariaty University</w:t>
                            </w:r>
                            <w:r w:rsidR="004D71FE">
                              <w:rPr>
                                <w:color w:val="215868" w:themeColor="accent5" w:themeShade="80"/>
                                <w:szCs w:val="20"/>
                              </w:rPr>
                              <w:t>, Iran</w:t>
                            </w:r>
                          </w:p>
                          <w:p w14:paraId="2404BDB4" w14:textId="77777777" w:rsidR="00013BB0" w:rsidRDefault="00013BB0" w:rsidP="00013BB0">
                            <w:pPr>
                              <w:rPr>
                                <w:rStyle w:val="Hyperlink"/>
                                <w:rFonts w:ascii="Segoe UI" w:hAnsi="Segoe UI" w:cs="Segoe UI"/>
                                <w:sz w:val="18"/>
                                <w:szCs w:val="18"/>
                                <w:bdr w:val="none" w:sz="0" w:space="0" w:color="auto" w:frame="1"/>
                              </w:rPr>
                            </w:pPr>
                            <w:r>
                              <w:fldChar w:fldCharType="begin"/>
                            </w:r>
                            <w:r>
                              <w:instrText xml:space="preserve"> HYPERLINK "https://www.linkedin.com/company/new-york-university/" </w:instrText>
                            </w:r>
                            <w:r>
                              <w:fldChar w:fldCharType="separate"/>
                            </w:r>
                          </w:p>
                          <w:p w14:paraId="7D068742" w14:textId="458EE1E0" w:rsidR="008514C6" w:rsidRPr="0099467E" w:rsidRDefault="00013BB0" w:rsidP="00013BB0">
                            <w:pPr>
                              <w:pStyle w:val="10ptNormal"/>
                              <w:spacing w:before="0" w:line="240" w:lineRule="auto"/>
                              <w:rPr>
                                <w:color w:val="215868" w:themeColor="accent5" w:themeShade="80"/>
                                <w:szCs w:val="20"/>
                              </w:rPr>
                            </w:pPr>
                            <w:r>
                              <w:fldChar w:fldCharType="end"/>
                            </w:r>
                            <w:r w:rsidR="00100B02" w:rsidRPr="0099467E">
                              <w:rPr>
                                <w:color w:val="215868" w:themeColor="accent5" w:themeShade="80"/>
                                <w:szCs w:val="20"/>
                              </w:rPr>
                              <w:br/>
                            </w:r>
                          </w:p>
                          <w:p w14:paraId="5D0BD5EE" w14:textId="77777777" w:rsidR="00753A6F" w:rsidRDefault="00100B02" w:rsidP="00A3172A">
                            <w:pPr>
                              <w:rPr>
                                <w:rFonts w:asciiTheme="minorHAnsi" w:eastAsiaTheme="minorHAnsi" w:hAnsiTheme="minorHAnsi" w:cs="Arial"/>
                                <w:b/>
                                <w:bCs/>
                                <w:noProof/>
                                <w:color w:val="215868" w:themeColor="accent5" w:themeShade="80"/>
                              </w:rPr>
                            </w:pPr>
                            <w:r w:rsidRPr="0099467E">
                              <w:rPr>
                                <w:rFonts w:asciiTheme="minorHAnsi" w:eastAsiaTheme="minorHAnsi" w:hAnsiTheme="minorHAnsi" w:cs="Arial"/>
                                <w:b/>
                                <w:bCs/>
                                <w:noProof/>
                                <w:color w:val="215868" w:themeColor="accent5" w:themeShade="80"/>
                              </w:rPr>
                              <w:t>Certifications/Training</w:t>
                            </w:r>
                          </w:p>
                          <w:p w14:paraId="4691271C" w14:textId="77777777" w:rsidR="00753A6F" w:rsidRPr="00753A6F" w:rsidRDefault="00753A6F" w:rsidP="00A3172A">
                            <w:pPr>
                              <w:rPr>
                                <w:rFonts w:asciiTheme="minorHAnsi" w:eastAsiaTheme="minorHAnsi" w:hAnsiTheme="minorHAnsi" w:cs="Arial"/>
                                <w:noProof/>
                                <w:color w:val="215868" w:themeColor="accent5" w:themeShade="80"/>
                              </w:rPr>
                            </w:pPr>
                            <w:r w:rsidRPr="00753A6F">
                              <w:rPr>
                                <w:rFonts w:asciiTheme="minorHAnsi" w:eastAsiaTheme="minorHAnsi" w:hAnsiTheme="minorHAnsi" w:cs="Arial"/>
                                <w:noProof/>
                                <w:color w:val="215868" w:themeColor="accent5" w:themeShade="80"/>
                              </w:rPr>
                              <w:t>- Professional Engineer, Civil Consturtion</w:t>
                            </w:r>
                          </w:p>
                          <w:p w14:paraId="37E10466" w14:textId="77777777" w:rsidR="00753A6F" w:rsidRPr="00753A6F" w:rsidRDefault="00753A6F" w:rsidP="00A3172A">
                            <w:pPr>
                              <w:rPr>
                                <w:rFonts w:asciiTheme="minorHAnsi" w:eastAsiaTheme="minorHAnsi" w:hAnsiTheme="minorHAnsi" w:cs="Arial"/>
                                <w:noProof/>
                                <w:color w:val="215868" w:themeColor="accent5" w:themeShade="80"/>
                              </w:rPr>
                            </w:pPr>
                            <w:r w:rsidRPr="00753A6F">
                              <w:rPr>
                                <w:rFonts w:asciiTheme="minorHAnsi" w:eastAsiaTheme="minorHAnsi" w:hAnsiTheme="minorHAnsi" w:cs="Arial"/>
                                <w:noProof/>
                                <w:color w:val="215868" w:themeColor="accent5" w:themeShade="80"/>
                              </w:rPr>
                              <w:t>- PMP certificate</w:t>
                            </w:r>
                          </w:p>
                          <w:p w14:paraId="7E7FDE9E" w14:textId="5D1A72F1" w:rsidR="00A43B41" w:rsidRPr="00753A6F" w:rsidRDefault="00753A6F" w:rsidP="00A3172A">
                            <w:pPr>
                              <w:rPr>
                                <w:rFonts w:asciiTheme="minorHAnsi" w:eastAsiaTheme="minorHAnsi" w:hAnsiTheme="minorHAnsi" w:cs="Arial"/>
                                <w:noProof/>
                                <w:color w:val="215868" w:themeColor="accent5" w:themeShade="80"/>
                              </w:rPr>
                            </w:pPr>
                            <w:r w:rsidRPr="00753A6F">
                              <w:rPr>
                                <w:rFonts w:asciiTheme="minorHAnsi" w:eastAsiaTheme="minorHAnsi" w:hAnsiTheme="minorHAnsi" w:cs="Arial"/>
                                <w:noProof/>
                                <w:color w:val="215868" w:themeColor="accent5" w:themeShade="80"/>
                              </w:rPr>
                              <w:t>- LEED Green Associate certificate</w:t>
                            </w:r>
                            <w:r w:rsidR="00100B02" w:rsidRPr="00753A6F">
                              <w:rPr>
                                <w:rFonts w:asciiTheme="minorHAnsi" w:eastAsiaTheme="minorHAnsi" w:hAnsiTheme="minorHAnsi" w:cs="Arial"/>
                                <w:noProof/>
                                <w:color w:val="215868" w:themeColor="accent5" w:themeShade="80"/>
                              </w:rPr>
                              <w:br/>
                            </w:r>
                            <w:r w:rsidR="002A43D3" w:rsidRPr="00753A6F">
                              <w:rPr>
                                <w:rFonts w:asciiTheme="minorHAnsi" w:eastAsiaTheme="minorHAnsi" w:hAnsiTheme="minorHAnsi" w:cs="Arial"/>
                                <w:noProof/>
                                <w:color w:val="215868" w:themeColor="accent5" w:themeShade="80"/>
                              </w:rPr>
                              <w:t xml:space="preserve">- </w:t>
                            </w:r>
                            <w:r w:rsidR="00A43B41" w:rsidRPr="00753A6F">
                              <w:rPr>
                                <w:rFonts w:asciiTheme="minorHAnsi" w:eastAsiaTheme="minorHAnsi" w:hAnsiTheme="minorHAnsi" w:cs="Arial"/>
                                <w:noProof/>
                                <w:color w:val="215868" w:themeColor="accent5" w:themeShade="80"/>
                              </w:rPr>
                              <w:t>OSHA 10-Hour Construction</w:t>
                            </w:r>
                          </w:p>
                          <w:p w14:paraId="426AA3F9" w14:textId="73CA228D" w:rsidR="00A43B41" w:rsidRPr="00753A6F" w:rsidRDefault="002A43D3" w:rsidP="00A3172A">
                            <w:pPr>
                              <w:rPr>
                                <w:rFonts w:asciiTheme="minorHAnsi" w:eastAsiaTheme="minorHAnsi" w:hAnsiTheme="minorHAnsi" w:cs="Arial"/>
                                <w:noProof/>
                                <w:color w:val="215868" w:themeColor="accent5" w:themeShade="80"/>
                              </w:rPr>
                            </w:pPr>
                            <w:r w:rsidRPr="00753A6F">
                              <w:rPr>
                                <w:rFonts w:asciiTheme="minorHAnsi" w:eastAsiaTheme="minorHAnsi" w:hAnsiTheme="minorHAnsi" w:cs="Arial"/>
                                <w:noProof/>
                                <w:color w:val="215868" w:themeColor="accent5" w:themeShade="80"/>
                              </w:rPr>
                              <w:t xml:space="preserve">- </w:t>
                            </w:r>
                            <w:r w:rsidR="00A43B41" w:rsidRPr="00753A6F">
                              <w:rPr>
                                <w:rFonts w:asciiTheme="minorHAnsi" w:eastAsiaTheme="minorHAnsi" w:hAnsiTheme="minorHAnsi" w:cs="Arial"/>
                                <w:noProof/>
                                <w:color w:val="215868" w:themeColor="accent5" w:themeShade="80"/>
                              </w:rPr>
                              <w:t>4-Hour Supported Scaffold</w:t>
                            </w:r>
                          </w:p>
                          <w:p w14:paraId="10214E58" w14:textId="0B62C8E6" w:rsidR="00A43B41" w:rsidRPr="0099467E" w:rsidRDefault="002A43D3" w:rsidP="00A3172A">
                            <w:pPr>
                              <w:rPr>
                                <w:rFonts w:asciiTheme="minorHAnsi" w:eastAsiaTheme="minorHAnsi" w:hAnsiTheme="minorHAnsi" w:cs="Arial"/>
                                <w:bCs/>
                                <w:noProof/>
                                <w:color w:val="215868" w:themeColor="accent5" w:themeShade="80"/>
                              </w:rPr>
                            </w:pPr>
                            <w:r>
                              <w:rPr>
                                <w:rFonts w:asciiTheme="minorHAnsi" w:eastAsiaTheme="minorHAnsi" w:hAnsiTheme="minorHAnsi" w:cs="Arial"/>
                                <w:bCs/>
                                <w:noProof/>
                                <w:color w:val="215868" w:themeColor="accent5" w:themeShade="80"/>
                              </w:rPr>
                              <w:t xml:space="preserve">- </w:t>
                            </w:r>
                            <w:r w:rsidR="00A43B41" w:rsidRPr="0099467E">
                              <w:rPr>
                                <w:rFonts w:asciiTheme="minorHAnsi" w:eastAsiaTheme="minorHAnsi" w:hAnsiTheme="minorHAnsi" w:cs="Arial"/>
                                <w:bCs/>
                                <w:noProof/>
                                <w:color w:val="215868" w:themeColor="accent5" w:themeShade="80"/>
                              </w:rPr>
                              <w:t xml:space="preserve">8-Hour </w:t>
                            </w:r>
                            <w:r w:rsidR="004D71FE">
                              <w:rPr>
                                <w:rFonts w:asciiTheme="minorHAnsi" w:eastAsiaTheme="minorHAnsi" w:hAnsiTheme="minorHAnsi" w:cs="Arial"/>
                                <w:bCs/>
                                <w:noProof/>
                                <w:color w:val="215868" w:themeColor="accent5" w:themeShade="80"/>
                              </w:rPr>
                              <w:t xml:space="preserve">Fire </w:t>
                            </w:r>
                            <w:r w:rsidR="00A43B41" w:rsidRPr="0099467E">
                              <w:rPr>
                                <w:rFonts w:asciiTheme="minorHAnsi" w:eastAsiaTheme="minorHAnsi" w:hAnsiTheme="minorHAnsi" w:cs="Arial"/>
                                <w:bCs/>
                                <w:noProof/>
                                <w:color w:val="215868" w:themeColor="accent5" w:themeShade="80"/>
                              </w:rPr>
                              <w:t>Safety Manager</w:t>
                            </w:r>
                          </w:p>
                          <w:p w14:paraId="68C73300" w14:textId="11C6CBB6" w:rsidR="00A43B41" w:rsidRPr="0099467E" w:rsidRDefault="002A43D3" w:rsidP="00A3172A">
                            <w:pPr>
                              <w:rPr>
                                <w:rFonts w:asciiTheme="minorHAnsi" w:eastAsiaTheme="minorHAnsi" w:hAnsiTheme="minorHAnsi" w:cs="Arial"/>
                                <w:bCs/>
                                <w:noProof/>
                                <w:color w:val="215868" w:themeColor="accent5" w:themeShade="80"/>
                              </w:rPr>
                            </w:pPr>
                            <w:r>
                              <w:rPr>
                                <w:rFonts w:asciiTheme="minorHAnsi" w:eastAsiaTheme="minorHAnsi" w:hAnsiTheme="minorHAnsi" w:cs="Arial"/>
                                <w:bCs/>
                                <w:noProof/>
                                <w:color w:val="215868" w:themeColor="accent5" w:themeShade="80"/>
                              </w:rPr>
                              <w:t xml:space="preserve">- </w:t>
                            </w:r>
                            <w:r w:rsidR="00A43B41" w:rsidRPr="0099467E">
                              <w:rPr>
                                <w:rFonts w:asciiTheme="minorHAnsi" w:eastAsiaTheme="minorHAnsi" w:hAnsiTheme="minorHAnsi" w:cs="Arial"/>
                                <w:bCs/>
                                <w:noProof/>
                                <w:color w:val="215868" w:themeColor="accent5" w:themeShade="80"/>
                              </w:rPr>
                              <w:t>NSC CPR Certification</w:t>
                            </w:r>
                          </w:p>
                          <w:p w14:paraId="3CFC6735" w14:textId="16204A8E" w:rsidR="00A43B41" w:rsidRPr="0099467E" w:rsidRDefault="002A43D3" w:rsidP="00A3172A">
                            <w:pPr>
                              <w:rPr>
                                <w:rFonts w:asciiTheme="minorHAnsi" w:eastAsiaTheme="minorHAnsi" w:hAnsiTheme="minorHAnsi" w:cs="Arial"/>
                                <w:bCs/>
                                <w:noProof/>
                                <w:color w:val="215868" w:themeColor="accent5" w:themeShade="80"/>
                              </w:rPr>
                            </w:pPr>
                            <w:r>
                              <w:rPr>
                                <w:rFonts w:asciiTheme="minorHAnsi" w:eastAsiaTheme="minorHAnsi" w:hAnsiTheme="minorHAnsi" w:cs="Arial"/>
                                <w:bCs/>
                                <w:noProof/>
                                <w:color w:val="215868" w:themeColor="accent5" w:themeShade="80"/>
                              </w:rPr>
                              <w:t xml:space="preserve">- </w:t>
                            </w:r>
                            <w:r w:rsidR="00A43B41" w:rsidRPr="0099467E">
                              <w:rPr>
                                <w:rFonts w:asciiTheme="minorHAnsi" w:eastAsiaTheme="minorHAnsi" w:hAnsiTheme="minorHAnsi" w:cs="Arial"/>
                                <w:bCs/>
                                <w:noProof/>
                                <w:color w:val="215868" w:themeColor="accent5" w:themeShade="80"/>
                              </w:rPr>
                              <w:t>40-Hour Site Safety Manger</w:t>
                            </w:r>
                          </w:p>
                          <w:p w14:paraId="3A103EC9" w14:textId="71CFF080" w:rsidR="00A33143" w:rsidRPr="0099467E" w:rsidRDefault="002A43D3" w:rsidP="00A3172A">
                            <w:pPr>
                              <w:rPr>
                                <w:rFonts w:asciiTheme="minorHAnsi" w:eastAsiaTheme="minorHAnsi" w:hAnsiTheme="minorHAnsi" w:cs="Arial"/>
                                <w:bCs/>
                                <w:noProof/>
                                <w:color w:val="215868" w:themeColor="accent5" w:themeShade="80"/>
                              </w:rPr>
                            </w:pPr>
                            <w:r>
                              <w:rPr>
                                <w:rFonts w:asciiTheme="minorHAnsi" w:eastAsiaTheme="minorHAnsi" w:hAnsiTheme="minorHAnsi" w:cs="Arial"/>
                                <w:bCs/>
                                <w:noProof/>
                                <w:color w:val="215868" w:themeColor="accent5" w:themeShade="80"/>
                              </w:rPr>
                              <w:t xml:space="preserve">- </w:t>
                            </w:r>
                            <w:r w:rsidR="00A43B41" w:rsidRPr="0099467E">
                              <w:rPr>
                                <w:rFonts w:asciiTheme="minorHAnsi" w:eastAsiaTheme="minorHAnsi" w:hAnsiTheme="minorHAnsi" w:cs="Arial"/>
                                <w:bCs/>
                                <w:noProof/>
                                <w:color w:val="215868" w:themeColor="accent5" w:themeShade="80"/>
                              </w:rPr>
                              <w:t>DOB Expedited License – Class 2</w:t>
                            </w:r>
                            <w:r w:rsidR="00100B02" w:rsidRPr="0099467E">
                              <w:rPr>
                                <w:rFonts w:asciiTheme="minorHAnsi" w:eastAsiaTheme="minorHAnsi" w:hAnsiTheme="minorHAnsi" w:cs="Arial"/>
                                <w:bCs/>
                                <w:noProof/>
                                <w:color w:val="215868" w:themeColor="accent5" w:themeShade="80"/>
                              </w:rPr>
                              <w:br/>
                            </w:r>
                          </w:p>
                          <w:p w14:paraId="1C457964" w14:textId="75C39F05" w:rsidR="00632084" w:rsidRPr="0099467E" w:rsidRDefault="00632084" w:rsidP="00A3172A">
                            <w:pPr>
                              <w:rPr>
                                <w:rFonts w:asciiTheme="minorHAnsi" w:eastAsiaTheme="minorHAnsi" w:hAnsiTheme="minorHAnsi" w:cs="Arial"/>
                                <w:b/>
                                <w:bCs/>
                                <w:noProof/>
                                <w:color w:val="215868" w:themeColor="accent5" w:themeShade="80"/>
                              </w:rPr>
                            </w:pPr>
                            <w:r w:rsidRPr="0099467E">
                              <w:rPr>
                                <w:rFonts w:asciiTheme="minorHAnsi" w:eastAsiaTheme="minorHAnsi" w:hAnsiTheme="minorHAnsi" w:cs="Arial"/>
                                <w:b/>
                                <w:bCs/>
                                <w:noProof/>
                                <w:color w:val="215868" w:themeColor="accent5" w:themeShade="80"/>
                              </w:rPr>
                              <w:t>Skills</w:t>
                            </w:r>
                          </w:p>
                          <w:p w14:paraId="304EB909" w14:textId="11975737" w:rsidR="00135DD1" w:rsidRDefault="00A43B41" w:rsidP="00A3172A">
                            <w:pPr>
                              <w:rPr>
                                <w:rFonts w:asciiTheme="minorHAnsi" w:eastAsiaTheme="minorHAnsi" w:hAnsiTheme="minorHAnsi" w:cs="Arial"/>
                                <w:bCs/>
                                <w:noProof/>
                                <w:color w:val="215868" w:themeColor="accent5" w:themeShade="80"/>
                              </w:rPr>
                            </w:pPr>
                            <w:r w:rsidRPr="0099467E">
                              <w:rPr>
                                <w:rFonts w:asciiTheme="minorHAnsi" w:eastAsiaTheme="minorHAnsi" w:hAnsiTheme="minorHAnsi" w:cs="Arial"/>
                                <w:bCs/>
                                <w:noProof/>
                                <w:color w:val="215868" w:themeColor="accent5" w:themeShade="80"/>
                              </w:rPr>
                              <w:t>Primavera P6, AutoCAD, SketchUp, Photoshop, Revit Architecture, Planswift</w:t>
                            </w:r>
                            <w:r w:rsidR="00024C41">
                              <w:rPr>
                                <w:rFonts w:asciiTheme="minorHAnsi" w:eastAsiaTheme="minorHAnsi" w:hAnsiTheme="minorHAnsi" w:cs="Arial"/>
                                <w:bCs/>
                                <w:noProof/>
                                <w:color w:val="215868" w:themeColor="accent5" w:themeShade="80"/>
                              </w:rPr>
                              <w:t xml:space="preserve">, </w:t>
                            </w:r>
                            <w:r w:rsidR="00024C41" w:rsidRPr="00024C41">
                              <w:rPr>
                                <w:rFonts w:asciiTheme="minorHAnsi" w:eastAsiaTheme="minorHAnsi" w:hAnsiTheme="minorHAnsi" w:cs="Arial"/>
                                <w:bCs/>
                                <w:noProof/>
                                <w:color w:val="215868" w:themeColor="accent5" w:themeShade="80"/>
                              </w:rPr>
                              <w:t>Newforma, Sharepoint, ProjectSolve, TeamBinder</w:t>
                            </w:r>
                            <w:r w:rsidR="00024C41">
                              <w:rPr>
                                <w:rFonts w:asciiTheme="minorHAnsi" w:eastAsiaTheme="minorHAnsi" w:hAnsiTheme="minorHAnsi" w:cs="Arial"/>
                                <w:bCs/>
                                <w:noProof/>
                                <w:color w:val="215868" w:themeColor="accent5" w:themeShade="80"/>
                              </w:rPr>
                              <w:t>,</w:t>
                            </w:r>
                            <w:r w:rsidR="00753A6F">
                              <w:rPr>
                                <w:rFonts w:asciiTheme="minorHAnsi" w:eastAsiaTheme="minorHAnsi" w:hAnsiTheme="minorHAnsi" w:cs="Arial"/>
                                <w:bCs/>
                                <w:noProof/>
                                <w:color w:val="215868" w:themeColor="accent5" w:themeShade="80"/>
                              </w:rPr>
                              <w:t xml:space="preserve"> </w:t>
                            </w:r>
                            <w:r w:rsidR="00024C41">
                              <w:rPr>
                                <w:rFonts w:asciiTheme="minorHAnsi" w:eastAsiaTheme="minorHAnsi" w:hAnsiTheme="minorHAnsi" w:cs="Arial"/>
                                <w:bCs/>
                                <w:noProof/>
                                <w:color w:val="215868" w:themeColor="accent5" w:themeShade="80"/>
                              </w:rPr>
                              <w:t>Yardi</w:t>
                            </w:r>
                          </w:p>
                          <w:p w14:paraId="033AE283" w14:textId="77777777" w:rsidR="001969B9" w:rsidRPr="009D0C85" w:rsidRDefault="001969B9" w:rsidP="00A3172A">
                            <w:pPr>
                              <w:rPr>
                                <w:color w:val="2D379B"/>
                              </w:rPr>
                            </w:pPr>
                          </w:p>
                          <w:p w14:paraId="05106075" w14:textId="77777777" w:rsidR="001969B9" w:rsidRPr="009D0C85" w:rsidRDefault="001969B9" w:rsidP="00A3172A">
                            <w:pPr>
                              <w:rPr>
                                <w:color w:val="2D379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5DC8F0C" id="_x0000_t202" coordsize="21600,21600" o:spt="202" path="m,l,21600r21600,l21600,xe">
                <v:stroke joinstyle="miter"/>
                <v:path gradientshapeok="t" o:connecttype="rect"/>
              </v:shapetype>
              <v:shape id="Text Box 2" o:spid="_x0000_s1026" type="#_x0000_t202" style="position:absolute;left:0;text-align:left;margin-left:141.4pt;margin-top:91.8pt;width:192.6pt;height:378.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" fillcolor="white [3201]" stroked="f" strokeweight="2pt">
                <v:textbox>
                  <w:txbxContent>
                    <w:p w14:paraId="3025BD26" w14:textId="77777777" w:rsidR="008514C6" w:rsidRPr="0099467E" w:rsidRDefault="007D608A" w:rsidP="00A3172A">
                      <w:pPr>
                        <w:pStyle w:val="10ptNormal"/>
                        <w:spacing w:before="0" w:line="240" w:lineRule="auto"/>
                        <w:rPr>
                          <w:color w:val="215868" w:themeColor="accent5" w:themeShade="80"/>
                          <w:szCs w:val="20"/>
                        </w:rPr>
                      </w:pPr>
                      <w:r w:rsidRPr="0099467E">
                        <w:rPr>
                          <w:rStyle w:val="ResumeSideBarTitlesChar"/>
                          <w:color w:val="215868" w:themeColor="accent5" w:themeShade="80"/>
                          <w:sz w:val="20"/>
                          <w:szCs w:val="20"/>
                        </w:rPr>
                        <w:t>Education</w:t>
                      </w:r>
                    </w:p>
                    <w:p w14:paraId="67AA7282" w14:textId="0A1B2E09" w:rsidR="00013BB0" w:rsidRPr="00013BB0" w:rsidRDefault="00EE6AB4" w:rsidP="00013BB0">
                      <w:pPr>
                        <w:pStyle w:val="10ptNormal"/>
                        <w:spacing w:before="0" w:line="240" w:lineRule="auto"/>
                        <w:rPr>
                          <w:color w:val="215868" w:themeColor="accent5" w:themeShade="80"/>
                          <w:szCs w:val="20"/>
                        </w:rPr>
                      </w:pPr>
                      <w:r>
                        <w:rPr>
                          <w:color w:val="215868" w:themeColor="accent5" w:themeShade="80"/>
                          <w:szCs w:val="20"/>
                        </w:rPr>
                        <w:t>-</w:t>
                      </w:r>
                      <w:r w:rsidR="00013BB0" w:rsidRPr="00013BB0">
                        <w:rPr>
                          <w:color w:val="215868" w:themeColor="accent5" w:themeShade="80"/>
                          <w:szCs w:val="20"/>
                        </w:rPr>
                        <w:t xml:space="preserve"> Real Estate Financial Analysis</w:t>
                      </w:r>
                    </w:p>
                    <w:p w14:paraId="10F7E236" w14:textId="77777777" w:rsidR="00013BB0" w:rsidRPr="00013BB0" w:rsidRDefault="00013BB0" w:rsidP="00013BB0">
                      <w:pPr>
                        <w:pStyle w:val="10ptNormal"/>
                        <w:spacing w:before="0" w:line="240" w:lineRule="auto"/>
                        <w:rPr>
                          <w:color w:val="215868" w:themeColor="accent5" w:themeShade="80"/>
                          <w:szCs w:val="20"/>
                        </w:rPr>
                      </w:pPr>
                      <w:r w:rsidRPr="00013BB0">
                        <w:rPr>
                          <w:color w:val="215868" w:themeColor="accent5" w:themeShade="80"/>
                          <w:szCs w:val="20"/>
                        </w:rPr>
                        <w:t>New York University, NY</w:t>
                      </w:r>
                    </w:p>
                    <w:p w14:paraId="10ADE432" w14:textId="77777777" w:rsidR="00013BB0" w:rsidRPr="00013BB0" w:rsidRDefault="00013BB0" w:rsidP="00013BB0">
                      <w:pPr>
                        <w:pStyle w:val="10ptNormal"/>
                        <w:spacing w:before="0" w:line="240" w:lineRule="auto"/>
                        <w:rPr>
                          <w:color w:val="215868" w:themeColor="accent5" w:themeShade="80"/>
                          <w:szCs w:val="20"/>
                        </w:rPr>
                      </w:pPr>
                      <w:r w:rsidRPr="00013BB0">
                        <w:rPr>
                          <w:color w:val="215868" w:themeColor="accent5" w:themeShade="80"/>
                          <w:szCs w:val="20"/>
                        </w:rPr>
                        <w:t>Issued Mar 2020</w:t>
                      </w:r>
                    </w:p>
                    <w:p w14:paraId="639BB638" w14:textId="7A181CF0" w:rsidR="00013BB0" w:rsidRDefault="00EE6AB4" w:rsidP="00A3172A">
                      <w:pPr>
                        <w:pStyle w:val="10ptNormal"/>
                        <w:spacing w:before="0" w:line="240" w:lineRule="auto"/>
                        <w:rPr>
                          <w:color w:val="215868" w:themeColor="accent5" w:themeShade="80"/>
                          <w:szCs w:val="20"/>
                        </w:rPr>
                      </w:pPr>
                      <w:r>
                        <w:rPr>
                          <w:color w:val="215868" w:themeColor="accent5" w:themeShade="80"/>
                          <w:szCs w:val="20"/>
                        </w:rPr>
                        <w:t xml:space="preserve"> </w:t>
                      </w:r>
                    </w:p>
                    <w:p w14:paraId="32D6244F" w14:textId="0CED9366" w:rsidR="007A7CB4" w:rsidRPr="0099467E" w:rsidRDefault="00013BB0" w:rsidP="00A3172A">
                      <w:pPr>
                        <w:pStyle w:val="10ptNormal"/>
                        <w:spacing w:before="0" w:line="240" w:lineRule="auto"/>
                        <w:rPr>
                          <w:color w:val="215868" w:themeColor="accent5" w:themeShade="80"/>
                          <w:szCs w:val="20"/>
                        </w:rPr>
                      </w:pPr>
                      <w:r>
                        <w:rPr>
                          <w:color w:val="215868" w:themeColor="accent5" w:themeShade="80"/>
                          <w:szCs w:val="20"/>
                        </w:rPr>
                        <w:t xml:space="preserve">- </w:t>
                      </w:r>
                      <w:r w:rsidR="0013692D" w:rsidRPr="0099467E">
                        <w:rPr>
                          <w:color w:val="215868" w:themeColor="accent5" w:themeShade="80"/>
                          <w:szCs w:val="20"/>
                        </w:rPr>
                        <w:t>M</w:t>
                      </w:r>
                      <w:r w:rsidR="00100B02" w:rsidRPr="0099467E">
                        <w:rPr>
                          <w:color w:val="215868" w:themeColor="accent5" w:themeShade="80"/>
                          <w:szCs w:val="20"/>
                        </w:rPr>
                        <w:t xml:space="preserve">S, </w:t>
                      </w:r>
                      <w:r w:rsidR="00A33143" w:rsidRPr="0099467E">
                        <w:rPr>
                          <w:color w:val="215868" w:themeColor="accent5" w:themeShade="80"/>
                          <w:szCs w:val="20"/>
                        </w:rPr>
                        <w:t xml:space="preserve">Construction Management, </w:t>
                      </w:r>
                      <w:r w:rsidR="00A43B41" w:rsidRPr="0099467E">
                        <w:rPr>
                          <w:color w:val="215868" w:themeColor="accent5" w:themeShade="80"/>
                          <w:szCs w:val="20"/>
                        </w:rPr>
                        <w:t>2016, New York University, NY</w:t>
                      </w:r>
                    </w:p>
                    <w:p w14:paraId="7C9DC782" w14:textId="0FCBACFE" w:rsidR="00FE57FE" w:rsidRDefault="00EE6AB4" w:rsidP="00A3172A">
                      <w:pPr>
                        <w:pStyle w:val="10ptNormal"/>
                        <w:spacing w:before="0" w:line="240" w:lineRule="auto"/>
                        <w:rPr>
                          <w:color w:val="215868" w:themeColor="accent5" w:themeShade="80"/>
                          <w:szCs w:val="20"/>
                        </w:rPr>
                      </w:pPr>
                      <w:r>
                        <w:rPr>
                          <w:color w:val="215868" w:themeColor="accent5" w:themeShade="80"/>
                          <w:szCs w:val="20"/>
                        </w:rPr>
                        <w:t xml:space="preserve">- </w:t>
                      </w:r>
                      <w:r w:rsidR="007A7CB4" w:rsidRPr="0099467E">
                        <w:rPr>
                          <w:color w:val="215868" w:themeColor="accent5" w:themeShade="80"/>
                          <w:szCs w:val="20"/>
                        </w:rPr>
                        <w:t>MS, Architectural Engineering, 2012,</w:t>
                      </w:r>
                      <w:r w:rsidR="004362D9" w:rsidRPr="0099467E">
                        <w:rPr>
                          <w:color w:val="215868" w:themeColor="accent5" w:themeShade="80"/>
                          <w:szCs w:val="20"/>
                        </w:rPr>
                        <w:t xml:space="preserve"> </w:t>
                      </w:r>
                    </w:p>
                    <w:p w14:paraId="49458E0E" w14:textId="7AA73B60" w:rsidR="00B21303" w:rsidRDefault="004362D9" w:rsidP="00A3172A">
                      <w:pPr>
                        <w:pStyle w:val="10ptNormal"/>
                        <w:spacing w:before="0" w:line="240" w:lineRule="auto"/>
                        <w:rPr>
                          <w:color w:val="215868" w:themeColor="accent5" w:themeShade="80"/>
                          <w:szCs w:val="20"/>
                        </w:rPr>
                      </w:pPr>
                      <w:r w:rsidRPr="0099467E">
                        <w:rPr>
                          <w:color w:val="215868" w:themeColor="accent5" w:themeShade="80"/>
                          <w:szCs w:val="20"/>
                        </w:rPr>
                        <w:t>Zanjan University</w:t>
                      </w:r>
                      <w:r w:rsidR="004D71FE">
                        <w:rPr>
                          <w:color w:val="215868" w:themeColor="accent5" w:themeShade="80"/>
                          <w:szCs w:val="20"/>
                        </w:rPr>
                        <w:t>, Iran</w:t>
                      </w:r>
                    </w:p>
                    <w:p w14:paraId="4ED7F090" w14:textId="13B84AD7" w:rsidR="00B21303" w:rsidRDefault="00EE6AB4" w:rsidP="00A3172A">
                      <w:pPr>
                        <w:pStyle w:val="10ptNormal"/>
                        <w:spacing w:before="0" w:line="240" w:lineRule="auto"/>
                        <w:rPr>
                          <w:color w:val="215868" w:themeColor="accent5" w:themeShade="80"/>
                          <w:szCs w:val="20"/>
                        </w:rPr>
                      </w:pPr>
                      <w:r>
                        <w:rPr>
                          <w:color w:val="215868" w:themeColor="accent5" w:themeShade="80"/>
                          <w:szCs w:val="20"/>
                        </w:rPr>
                        <w:t xml:space="preserve">- </w:t>
                      </w:r>
                      <w:r w:rsidR="00B21303">
                        <w:rPr>
                          <w:color w:val="215868" w:themeColor="accent5" w:themeShade="80"/>
                          <w:szCs w:val="20"/>
                        </w:rPr>
                        <w:t>BS, Architectural Engineering, 2010</w:t>
                      </w:r>
                    </w:p>
                    <w:p w14:paraId="11E3214A" w14:textId="77777777" w:rsidR="00013BB0" w:rsidRDefault="00B21303" w:rsidP="00A3172A">
                      <w:pPr>
                        <w:pStyle w:val="10ptNormal"/>
                        <w:spacing w:before="0" w:line="240" w:lineRule="auto"/>
                        <w:rPr>
                          <w:color w:val="215868" w:themeColor="accent5" w:themeShade="80"/>
                          <w:szCs w:val="20"/>
                        </w:rPr>
                      </w:pPr>
                      <w:r>
                        <w:rPr>
                          <w:color w:val="215868" w:themeColor="accent5" w:themeShade="80"/>
                          <w:szCs w:val="20"/>
                        </w:rPr>
                        <w:t>Shariaty University</w:t>
                      </w:r>
                      <w:r w:rsidR="004D71FE">
                        <w:rPr>
                          <w:color w:val="215868" w:themeColor="accent5" w:themeShade="80"/>
                          <w:szCs w:val="20"/>
                        </w:rPr>
                        <w:t>, Iran</w:t>
                      </w:r>
                    </w:p>
                    <w:p w14:paraId="2404BDB4" w14:textId="77777777" w:rsidR="00013BB0" w:rsidRDefault="00013BB0" w:rsidP="00013BB0">
                      <w:pPr>
                        <w:rPr>
                          <w:rStyle w:val="Hyperlink"/>
                          <w:rFonts w:ascii="Segoe UI" w:hAnsi="Segoe UI" w:cs="Segoe UI"/>
                          <w:sz w:val="18"/>
                          <w:szCs w:val="18"/>
                          <w:bdr w:val="none" w:sz="0" w:space="0" w:color="auto" w:frame="1"/>
                        </w:rPr>
                      </w:pPr>
                      <w:r>
                        <w:fldChar w:fldCharType="begin"/>
                      </w:r>
                      <w:r>
                        <w:instrText xml:space="preserve"> HYPERLINK "https://www.linkedin.com/company/new-york-university/" </w:instrText>
                      </w:r>
                      <w:r>
                        <w:fldChar w:fldCharType="separate"/>
                      </w:r>
                    </w:p>
                    <w:p w14:paraId="7D068742" w14:textId="458EE1E0" w:rsidR="008514C6" w:rsidRPr="0099467E" w:rsidRDefault="00013BB0" w:rsidP="00013BB0">
                      <w:pPr>
                        <w:pStyle w:val="10ptNormal"/>
                        <w:spacing w:before="0" w:line="240" w:lineRule="auto"/>
                        <w:rPr>
                          <w:color w:val="215868" w:themeColor="accent5" w:themeShade="80"/>
                          <w:szCs w:val="20"/>
                        </w:rPr>
                      </w:pPr>
                      <w:r>
                        <w:fldChar w:fldCharType="end"/>
                      </w:r>
                      <w:r w:rsidR="00100B02" w:rsidRPr="0099467E">
                        <w:rPr>
                          <w:color w:val="215868" w:themeColor="accent5" w:themeShade="80"/>
                          <w:szCs w:val="20"/>
                        </w:rPr>
                        <w:br/>
                      </w:r>
                    </w:p>
                    <w:p w14:paraId="5D0BD5EE" w14:textId="77777777" w:rsidR="00753A6F" w:rsidRDefault="00100B02" w:rsidP="00A3172A">
                      <w:pPr>
                        <w:rPr>
                          <w:rFonts w:asciiTheme="minorHAnsi" w:eastAsiaTheme="minorHAnsi" w:hAnsiTheme="minorHAnsi" w:cs="Arial"/>
                          <w:b/>
                          <w:bCs/>
                          <w:noProof/>
                          <w:color w:val="215868" w:themeColor="accent5" w:themeShade="80"/>
                        </w:rPr>
                      </w:pPr>
                      <w:r w:rsidRPr="0099467E">
                        <w:rPr>
                          <w:rFonts w:asciiTheme="minorHAnsi" w:eastAsiaTheme="minorHAnsi" w:hAnsiTheme="minorHAnsi" w:cs="Arial"/>
                          <w:b/>
                          <w:bCs/>
                          <w:noProof/>
                          <w:color w:val="215868" w:themeColor="accent5" w:themeShade="80"/>
                        </w:rPr>
                        <w:t>Certifications/Training</w:t>
                      </w:r>
                    </w:p>
                    <w:p w14:paraId="4691271C" w14:textId="77777777" w:rsidR="00753A6F" w:rsidRPr="00753A6F" w:rsidRDefault="00753A6F" w:rsidP="00A3172A">
                      <w:pPr>
                        <w:rPr>
                          <w:rFonts w:asciiTheme="minorHAnsi" w:eastAsiaTheme="minorHAnsi" w:hAnsiTheme="minorHAnsi" w:cs="Arial"/>
                          <w:noProof/>
                          <w:color w:val="215868" w:themeColor="accent5" w:themeShade="80"/>
                        </w:rPr>
                      </w:pPr>
                      <w:r w:rsidRPr="00753A6F">
                        <w:rPr>
                          <w:rFonts w:asciiTheme="minorHAnsi" w:eastAsiaTheme="minorHAnsi" w:hAnsiTheme="minorHAnsi" w:cs="Arial"/>
                          <w:noProof/>
                          <w:color w:val="215868" w:themeColor="accent5" w:themeShade="80"/>
                        </w:rPr>
                        <w:t>- Professional Engineer, Civil Consturtion</w:t>
                      </w:r>
                    </w:p>
                    <w:p w14:paraId="37E10466" w14:textId="77777777" w:rsidR="00753A6F" w:rsidRPr="00753A6F" w:rsidRDefault="00753A6F" w:rsidP="00A3172A">
                      <w:pPr>
                        <w:rPr>
                          <w:rFonts w:asciiTheme="minorHAnsi" w:eastAsiaTheme="minorHAnsi" w:hAnsiTheme="minorHAnsi" w:cs="Arial"/>
                          <w:noProof/>
                          <w:color w:val="215868" w:themeColor="accent5" w:themeShade="80"/>
                        </w:rPr>
                      </w:pPr>
                      <w:r w:rsidRPr="00753A6F">
                        <w:rPr>
                          <w:rFonts w:asciiTheme="minorHAnsi" w:eastAsiaTheme="minorHAnsi" w:hAnsiTheme="minorHAnsi" w:cs="Arial"/>
                          <w:noProof/>
                          <w:color w:val="215868" w:themeColor="accent5" w:themeShade="80"/>
                        </w:rPr>
                        <w:t>- PMP certificate</w:t>
                      </w:r>
                    </w:p>
                    <w:p w14:paraId="7E7FDE9E" w14:textId="5D1A72F1" w:rsidR="00A43B41" w:rsidRPr="00753A6F" w:rsidRDefault="00753A6F" w:rsidP="00A3172A">
                      <w:pPr>
                        <w:rPr>
                          <w:rFonts w:asciiTheme="minorHAnsi" w:eastAsiaTheme="minorHAnsi" w:hAnsiTheme="minorHAnsi" w:cs="Arial"/>
                          <w:noProof/>
                          <w:color w:val="215868" w:themeColor="accent5" w:themeShade="80"/>
                        </w:rPr>
                      </w:pPr>
                      <w:r w:rsidRPr="00753A6F">
                        <w:rPr>
                          <w:rFonts w:asciiTheme="minorHAnsi" w:eastAsiaTheme="minorHAnsi" w:hAnsiTheme="minorHAnsi" w:cs="Arial"/>
                          <w:noProof/>
                          <w:color w:val="215868" w:themeColor="accent5" w:themeShade="80"/>
                        </w:rPr>
                        <w:t>- LEED Green Associate certificate</w:t>
                      </w:r>
                      <w:r w:rsidR="00100B02" w:rsidRPr="00753A6F">
                        <w:rPr>
                          <w:rFonts w:asciiTheme="minorHAnsi" w:eastAsiaTheme="minorHAnsi" w:hAnsiTheme="minorHAnsi" w:cs="Arial"/>
                          <w:noProof/>
                          <w:color w:val="215868" w:themeColor="accent5" w:themeShade="80"/>
                        </w:rPr>
                        <w:br/>
                      </w:r>
                      <w:r w:rsidR="002A43D3" w:rsidRPr="00753A6F">
                        <w:rPr>
                          <w:rFonts w:asciiTheme="minorHAnsi" w:eastAsiaTheme="minorHAnsi" w:hAnsiTheme="minorHAnsi" w:cs="Arial"/>
                          <w:noProof/>
                          <w:color w:val="215868" w:themeColor="accent5" w:themeShade="80"/>
                        </w:rPr>
                        <w:t xml:space="preserve">- </w:t>
                      </w:r>
                      <w:r w:rsidR="00A43B41" w:rsidRPr="00753A6F">
                        <w:rPr>
                          <w:rFonts w:asciiTheme="minorHAnsi" w:eastAsiaTheme="minorHAnsi" w:hAnsiTheme="minorHAnsi" w:cs="Arial"/>
                          <w:noProof/>
                          <w:color w:val="215868" w:themeColor="accent5" w:themeShade="80"/>
                        </w:rPr>
                        <w:t>OSHA 10-Hour Construction</w:t>
                      </w:r>
                    </w:p>
                    <w:p w14:paraId="426AA3F9" w14:textId="73CA228D" w:rsidR="00A43B41" w:rsidRPr="00753A6F" w:rsidRDefault="002A43D3" w:rsidP="00A3172A">
                      <w:pPr>
                        <w:rPr>
                          <w:rFonts w:asciiTheme="minorHAnsi" w:eastAsiaTheme="minorHAnsi" w:hAnsiTheme="minorHAnsi" w:cs="Arial"/>
                          <w:noProof/>
                          <w:color w:val="215868" w:themeColor="accent5" w:themeShade="80"/>
                        </w:rPr>
                      </w:pPr>
                      <w:r w:rsidRPr="00753A6F">
                        <w:rPr>
                          <w:rFonts w:asciiTheme="minorHAnsi" w:eastAsiaTheme="minorHAnsi" w:hAnsiTheme="minorHAnsi" w:cs="Arial"/>
                          <w:noProof/>
                          <w:color w:val="215868" w:themeColor="accent5" w:themeShade="80"/>
                        </w:rPr>
                        <w:t xml:space="preserve">- </w:t>
                      </w:r>
                      <w:r w:rsidR="00A43B41" w:rsidRPr="00753A6F">
                        <w:rPr>
                          <w:rFonts w:asciiTheme="minorHAnsi" w:eastAsiaTheme="minorHAnsi" w:hAnsiTheme="minorHAnsi" w:cs="Arial"/>
                          <w:noProof/>
                          <w:color w:val="215868" w:themeColor="accent5" w:themeShade="80"/>
                        </w:rPr>
                        <w:t>4-Hour Supported Scaffold</w:t>
                      </w:r>
                    </w:p>
                    <w:p w14:paraId="10214E58" w14:textId="0B62C8E6" w:rsidR="00A43B41" w:rsidRPr="0099467E" w:rsidRDefault="002A43D3" w:rsidP="00A3172A">
                      <w:pPr>
                        <w:rPr>
                          <w:rFonts w:asciiTheme="minorHAnsi" w:eastAsiaTheme="minorHAnsi" w:hAnsiTheme="minorHAnsi" w:cs="Arial"/>
                          <w:bCs/>
                          <w:noProof/>
                          <w:color w:val="215868" w:themeColor="accent5" w:themeShade="80"/>
                        </w:rPr>
                      </w:pPr>
                      <w:r>
                        <w:rPr>
                          <w:rFonts w:asciiTheme="minorHAnsi" w:eastAsiaTheme="minorHAnsi" w:hAnsiTheme="minorHAnsi" w:cs="Arial"/>
                          <w:bCs/>
                          <w:noProof/>
                          <w:color w:val="215868" w:themeColor="accent5" w:themeShade="80"/>
                        </w:rPr>
                        <w:t xml:space="preserve">- </w:t>
                      </w:r>
                      <w:r w:rsidR="00A43B41" w:rsidRPr="0099467E">
                        <w:rPr>
                          <w:rFonts w:asciiTheme="minorHAnsi" w:eastAsiaTheme="minorHAnsi" w:hAnsiTheme="minorHAnsi" w:cs="Arial"/>
                          <w:bCs/>
                          <w:noProof/>
                          <w:color w:val="215868" w:themeColor="accent5" w:themeShade="80"/>
                        </w:rPr>
                        <w:t xml:space="preserve">8-Hour </w:t>
                      </w:r>
                      <w:r w:rsidR="004D71FE">
                        <w:rPr>
                          <w:rFonts w:asciiTheme="minorHAnsi" w:eastAsiaTheme="minorHAnsi" w:hAnsiTheme="minorHAnsi" w:cs="Arial"/>
                          <w:bCs/>
                          <w:noProof/>
                          <w:color w:val="215868" w:themeColor="accent5" w:themeShade="80"/>
                        </w:rPr>
                        <w:t xml:space="preserve">Fire </w:t>
                      </w:r>
                      <w:r w:rsidR="00A43B41" w:rsidRPr="0099467E">
                        <w:rPr>
                          <w:rFonts w:asciiTheme="minorHAnsi" w:eastAsiaTheme="minorHAnsi" w:hAnsiTheme="minorHAnsi" w:cs="Arial"/>
                          <w:bCs/>
                          <w:noProof/>
                          <w:color w:val="215868" w:themeColor="accent5" w:themeShade="80"/>
                        </w:rPr>
                        <w:t>Safety Manager</w:t>
                      </w:r>
                    </w:p>
                    <w:p w14:paraId="68C73300" w14:textId="11C6CBB6" w:rsidR="00A43B41" w:rsidRPr="0099467E" w:rsidRDefault="002A43D3" w:rsidP="00A3172A">
                      <w:pPr>
                        <w:rPr>
                          <w:rFonts w:asciiTheme="minorHAnsi" w:eastAsiaTheme="minorHAnsi" w:hAnsiTheme="minorHAnsi" w:cs="Arial"/>
                          <w:bCs/>
                          <w:noProof/>
                          <w:color w:val="215868" w:themeColor="accent5" w:themeShade="80"/>
                        </w:rPr>
                      </w:pPr>
                      <w:r>
                        <w:rPr>
                          <w:rFonts w:asciiTheme="minorHAnsi" w:eastAsiaTheme="minorHAnsi" w:hAnsiTheme="minorHAnsi" w:cs="Arial"/>
                          <w:bCs/>
                          <w:noProof/>
                          <w:color w:val="215868" w:themeColor="accent5" w:themeShade="80"/>
                        </w:rPr>
                        <w:t xml:space="preserve">- </w:t>
                      </w:r>
                      <w:r w:rsidR="00A43B41" w:rsidRPr="0099467E">
                        <w:rPr>
                          <w:rFonts w:asciiTheme="minorHAnsi" w:eastAsiaTheme="minorHAnsi" w:hAnsiTheme="minorHAnsi" w:cs="Arial"/>
                          <w:bCs/>
                          <w:noProof/>
                          <w:color w:val="215868" w:themeColor="accent5" w:themeShade="80"/>
                        </w:rPr>
                        <w:t>NSC CPR Certification</w:t>
                      </w:r>
                    </w:p>
                    <w:p w14:paraId="3CFC6735" w14:textId="16204A8E" w:rsidR="00A43B41" w:rsidRPr="0099467E" w:rsidRDefault="002A43D3" w:rsidP="00A3172A">
                      <w:pPr>
                        <w:rPr>
                          <w:rFonts w:asciiTheme="minorHAnsi" w:eastAsiaTheme="minorHAnsi" w:hAnsiTheme="minorHAnsi" w:cs="Arial"/>
                          <w:bCs/>
                          <w:noProof/>
                          <w:color w:val="215868" w:themeColor="accent5" w:themeShade="80"/>
                        </w:rPr>
                      </w:pPr>
                      <w:r>
                        <w:rPr>
                          <w:rFonts w:asciiTheme="minorHAnsi" w:eastAsiaTheme="minorHAnsi" w:hAnsiTheme="minorHAnsi" w:cs="Arial"/>
                          <w:bCs/>
                          <w:noProof/>
                          <w:color w:val="215868" w:themeColor="accent5" w:themeShade="80"/>
                        </w:rPr>
                        <w:t xml:space="preserve">- </w:t>
                      </w:r>
                      <w:r w:rsidR="00A43B41" w:rsidRPr="0099467E">
                        <w:rPr>
                          <w:rFonts w:asciiTheme="minorHAnsi" w:eastAsiaTheme="minorHAnsi" w:hAnsiTheme="minorHAnsi" w:cs="Arial"/>
                          <w:bCs/>
                          <w:noProof/>
                          <w:color w:val="215868" w:themeColor="accent5" w:themeShade="80"/>
                        </w:rPr>
                        <w:t>40-Hour Site Safety Manger</w:t>
                      </w:r>
                    </w:p>
                    <w:p w14:paraId="3A103EC9" w14:textId="71CFF080" w:rsidR="00A33143" w:rsidRPr="0099467E" w:rsidRDefault="002A43D3" w:rsidP="00A3172A">
                      <w:pPr>
                        <w:rPr>
                          <w:rFonts w:asciiTheme="minorHAnsi" w:eastAsiaTheme="minorHAnsi" w:hAnsiTheme="minorHAnsi" w:cs="Arial"/>
                          <w:bCs/>
                          <w:noProof/>
                          <w:color w:val="215868" w:themeColor="accent5" w:themeShade="80"/>
                        </w:rPr>
                      </w:pPr>
                      <w:r>
                        <w:rPr>
                          <w:rFonts w:asciiTheme="minorHAnsi" w:eastAsiaTheme="minorHAnsi" w:hAnsiTheme="minorHAnsi" w:cs="Arial"/>
                          <w:bCs/>
                          <w:noProof/>
                          <w:color w:val="215868" w:themeColor="accent5" w:themeShade="80"/>
                        </w:rPr>
                        <w:t xml:space="preserve">- </w:t>
                      </w:r>
                      <w:r w:rsidR="00A43B41" w:rsidRPr="0099467E">
                        <w:rPr>
                          <w:rFonts w:asciiTheme="minorHAnsi" w:eastAsiaTheme="minorHAnsi" w:hAnsiTheme="minorHAnsi" w:cs="Arial"/>
                          <w:bCs/>
                          <w:noProof/>
                          <w:color w:val="215868" w:themeColor="accent5" w:themeShade="80"/>
                        </w:rPr>
                        <w:t>DOB Expedited License – Class 2</w:t>
                      </w:r>
                      <w:r w:rsidR="00100B02" w:rsidRPr="0099467E">
                        <w:rPr>
                          <w:rFonts w:asciiTheme="minorHAnsi" w:eastAsiaTheme="minorHAnsi" w:hAnsiTheme="minorHAnsi" w:cs="Arial"/>
                          <w:bCs/>
                          <w:noProof/>
                          <w:color w:val="215868" w:themeColor="accent5" w:themeShade="80"/>
                        </w:rPr>
                        <w:br/>
                      </w:r>
                    </w:p>
                    <w:p w14:paraId="1C457964" w14:textId="75C39F05" w:rsidR="00632084" w:rsidRPr="0099467E" w:rsidRDefault="00632084" w:rsidP="00A3172A">
                      <w:pPr>
                        <w:rPr>
                          <w:rFonts w:asciiTheme="minorHAnsi" w:eastAsiaTheme="minorHAnsi" w:hAnsiTheme="minorHAnsi" w:cs="Arial"/>
                          <w:b/>
                          <w:bCs/>
                          <w:noProof/>
                          <w:color w:val="215868" w:themeColor="accent5" w:themeShade="80"/>
                        </w:rPr>
                      </w:pPr>
                      <w:r w:rsidRPr="0099467E">
                        <w:rPr>
                          <w:rFonts w:asciiTheme="minorHAnsi" w:eastAsiaTheme="minorHAnsi" w:hAnsiTheme="minorHAnsi" w:cs="Arial"/>
                          <w:b/>
                          <w:bCs/>
                          <w:noProof/>
                          <w:color w:val="215868" w:themeColor="accent5" w:themeShade="80"/>
                        </w:rPr>
                        <w:t>Skills</w:t>
                      </w:r>
                    </w:p>
                    <w:p w14:paraId="304EB909" w14:textId="11975737" w:rsidR="00135DD1" w:rsidRDefault="00A43B41" w:rsidP="00A3172A">
                      <w:pPr>
                        <w:rPr>
                          <w:rFonts w:asciiTheme="minorHAnsi" w:eastAsiaTheme="minorHAnsi" w:hAnsiTheme="minorHAnsi" w:cs="Arial"/>
                          <w:bCs/>
                          <w:noProof/>
                          <w:color w:val="215868" w:themeColor="accent5" w:themeShade="80"/>
                        </w:rPr>
                      </w:pPr>
                      <w:r w:rsidRPr="0099467E">
                        <w:rPr>
                          <w:rFonts w:asciiTheme="minorHAnsi" w:eastAsiaTheme="minorHAnsi" w:hAnsiTheme="minorHAnsi" w:cs="Arial"/>
                          <w:bCs/>
                          <w:noProof/>
                          <w:color w:val="215868" w:themeColor="accent5" w:themeShade="80"/>
                        </w:rPr>
                        <w:t>Primavera P6, AutoCAD, SketchUp, Photoshop, Revit Architecture, Planswift</w:t>
                      </w:r>
                      <w:r w:rsidR="00024C41">
                        <w:rPr>
                          <w:rFonts w:asciiTheme="minorHAnsi" w:eastAsiaTheme="minorHAnsi" w:hAnsiTheme="minorHAnsi" w:cs="Arial"/>
                          <w:bCs/>
                          <w:noProof/>
                          <w:color w:val="215868" w:themeColor="accent5" w:themeShade="80"/>
                        </w:rPr>
                        <w:t xml:space="preserve">, </w:t>
                      </w:r>
                      <w:r w:rsidR="00024C41" w:rsidRPr="00024C41">
                        <w:rPr>
                          <w:rFonts w:asciiTheme="minorHAnsi" w:eastAsiaTheme="minorHAnsi" w:hAnsiTheme="minorHAnsi" w:cs="Arial"/>
                          <w:bCs/>
                          <w:noProof/>
                          <w:color w:val="215868" w:themeColor="accent5" w:themeShade="80"/>
                        </w:rPr>
                        <w:t>Newforma, Sharepoint, ProjectSolve, TeamBinder</w:t>
                      </w:r>
                      <w:r w:rsidR="00024C41">
                        <w:rPr>
                          <w:rFonts w:asciiTheme="minorHAnsi" w:eastAsiaTheme="minorHAnsi" w:hAnsiTheme="minorHAnsi" w:cs="Arial"/>
                          <w:bCs/>
                          <w:noProof/>
                          <w:color w:val="215868" w:themeColor="accent5" w:themeShade="80"/>
                        </w:rPr>
                        <w:t>,</w:t>
                      </w:r>
                      <w:r w:rsidR="00753A6F">
                        <w:rPr>
                          <w:rFonts w:asciiTheme="minorHAnsi" w:eastAsiaTheme="minorHAnsi" w:hAnsiTheme="minorHAnsi" w:cs="Arial"/>
                          <w:bCs/>
                          <w:noProof/>
                          <w:color w:val="215868" w:themeColor="accent5" w:themeShade="80"/>
                        </w:rPr>
                        <w:t xml:space="preserve"> </w:t>
                      </w:r>
                      <w:r w:rsidR="00024C41">
                        <w:rPr>
                          <w:rFonts w:asciiTheme="minorHAnsi" w:eastAsiaTheme="minorHAnsi" w:hAnsiTheme="minorHAnsi" w:cs="Arial"/>
                          <w:bCs/>
                          <w:noProof/>
                          <w:color w:val="215868" w:themeColor="accent5" w:themeShade="80"/>
                        </w:rPr>
                        <w:t>Yardi</w:t>
                      </w:r>
                    </w:p>
                    <w:p w14:paraId="033AE283" w14:textId="77777777" w:rsidR="001969B9" w:rsidRPr="009D0C85" w:rsidRDefault="001969B9" w:rsidP="00A3172A">
                      <w:pPr>
                        <w:rPr>
                          <w:color w:val="2D379B"/>
                        </w:rPr>
                      </w:pPr>
                    </w:p>
                    <w:p w14:paraId="05106075" w14:textId="77777777" w:rsidR="001969B9" w:rsidRPr="009D0C85" w:rsidRDefault="001969B9" w:rsidP="00A3172A">
                      <w:pPr>
                        <w:rPr>
                          <w:color w:val="2D379B"/>
                        </w:rPr>
                      </w:pPr>
                    </w:p>
                  </w:txbxContent>
                </v:textbox>
                <w10:wrap type="square" anchorx="margin" anchory="page"/>
              </v:shape>
            </w:pict>
          </mc:Fallback>
        </mc:AlternateContent>
      </w:r>
      <w:r w:rsidR="00013BB0">
        <w:rPr>
          <w:rFonts w:cstheme="minorHAnsi"/>
          <w:noProof/>
          <w:spacing w:val="-5"/>
          <w:sz w:val="23"/>
          <w:szCs w:val="23"/>
        </w:rPr>
        <w:t xml:space="preserve">I </w:t>
      </w:r>
      <w:r w:rsidR="00013BB0" w:rsidRPr="00013BB0">
        <w:rPr>
          <w:rFonts w:asciiTheme="minorHAnsi" w:hAnsiTheme="minorHAnsi" w:cstheme="minorHAnsi"/>
          <w:noProof/>
          <w:spacing w:val="-5"/>
          <w:sz w:val="22"/>
          <w:szCs w:val="22"/>
        </w:rPr>
        <w:t>am a</w:t>
      </w:r>
      <w:r w:rsidR="004D71FE" w:rsidRPr="00013BB0">
        <w:rPr>
          <w:rFonts w:asciiTheme="minorHAnsi" w:hAnsiTheme="minorHAnsi" w:cstheme="minorHAnsi"/>
          <w:spacing w:val="-5"/>
          <w:sz w:val="22"/>
          <w:szCs w:val="22"/>
        </w:rPr>
        <w:t xml:space="preserve"> </w:t>
      </w:r>
      <w:r w:rsidR="00753A6F">
        <w:rPr>
          <w:rFonts w:asciiTheme="minorHAnsi" w:hAnsiTheme="minorHAnsi" w:cstheme="minorHAnsi"/>
          <w:spacing w:val="-5"/>
          <w:sz w:val="22"/>
          <w:szCs w:val="22"/>
        </w:rPr>
        <w:t>construction manager</w:t>
      </w:r>
      <w:r w:rsidR="00A33143" w:rsidRPr="00013BB0">
        <w:rPr>
          <w:rFonts w:asciiTheme="minorHAnsi" w:hAnsiTheme="minorHAnsi" w:cstheme="minorHAnsi"/>
          <w:spacing w:val="-5"/>
          <w:sz w:val="22"/>
          <w:szCs w:val="22"/>
        </w:rPr>
        <w:t xml:space="preserve"> </w:t>
      </w:r>
      <w:r w:rsidR="00A43B41" w:rsidRPr="00013BB0">
        <w:rPr>
          <w:rFonts w:asciiTheme="minorHAnsi" w:hAnsiTheme="minorHAnsi" w:cstheme="minorHAnsi"/>
          <w:spacing w:val="-5"/>
          <w:sz w:val="22"/>
          <w:szCs w:val="22"/>
        </w:rPr>
        <w:t xml:space="preserve">with </w:t>
      </w:r>
      <w:r w:rsidR="0003581E">
        <w:rPr>
          <w:rFonts w:asciiTheme="minorHAnsi" w:hAnsiTheme="minorHAnsi" w:cstheme="minorHAnsi"/>
          <w:spacing w:val="-5"/>
          <w:sz w:val="22"/>
          <w:szCs w:val="22"/>
        </w:rPr>
        <w:t xml:space="preserve">more than </w:t>
      </w:r>
      <w:r w:rsidR="00E3194B">
        <w:rPr>
          <w:rFonts w:asciiTheme="minorHAnsi" w:hAnsiTheme="minorHAnsi" w:cstheme="minorHAnsi"/>
          <w:spacing w:val="-5"/>
          <w:sz w:val="22"/>
          <w:szCs w:val="22"/>
        </w:rPr>
        <w:t>nine</w:t>
      </w:r>
      <w:r w:rsidR="00EE037D" w:rsidRPr="00013BB0">
        <w:rPr>
          <w:rFonts w:asciiTheme="minorHAnsi" w:hAnsiTheme="minorHAnsi" w:cstheme="minorHAnsi"/>
          <w:spacing w:val="-5"/>
          <w:sz w:val="22"/>
          <w:szCs w:val="22"/>
        </w:rPr>
        <w:t xml:space="preserve"> </w:t>
      </w:r>
      <w:r w:rsidR="00A43B41" w:rsidRPr="00013BB0">
        <w:rPr>
          <w:rFonts w:asciiTheme="minorHAnsi" w:hAnsiTheme="minorHAnsi" w:cstheme="minorHAnsi"/>
          <w:spacing w:val="-5"/>
          <w:sz w:val="22"/>
          <w:szCs w:val="22"/>
        </w:rPr>
        <w:t>years of experience in the construction industry and a Master of Science in construction management from New York University.</w:t>
      </w:r>
      <w:r w:rsidR="005A2A5D" w:rsidRPr="00013BB0">
        <w:rPr>
          <w:rFonts w:asciiTheme="minorHAnsi" w:hAnsiTheme="minorHAnsi" w:cstheme="minorHAnsi"/>
          <w:spacing w:val="-5"/>
          <w:sz w:val="22"/>
          <w:szCs w:val="22"/>
        </w:rPr>
        <w:t xml:space="preserve"> </w:t>
      </w:r>
    </w:p>
    <w:p w14:paraId="64826179" w14:textId="0452F3D2" w:rsidR="00013BB0" w:rsidRPr="00013BB0" w:rsidRDefault="00013BB0" w:rsidP="00013BB0">
      <w:pPr>
        <w:autoSpaceDE w:val="0"/>
        <w:autoSpaceDN w:val="0"/>
        <w:spacing w:before="100" w:beforeAutospacing="1" w:after="120"/>
        <w:ind w:right="180"/>
        <w:jc w:val="both"/>
        <w:rPr>
          <w:rFonts w:asciiTheme="minorHAnsi" w:hAnsiTheme="minorHAnsi" w:cstheme="minorHAnsi"/>
          <w:spacing w:val="-5"/>
          <w:sz w:val="22"/>
          <w:szCs w:val="22"/>
        </w:rPr>
      </w:pPr>
      <w:r w:rsidRPr="00013BB0">
        <w:rPr>
          <w:rFonts w:asciiTheme="minorHAnsi" w:hAnsiTheme="minorHAnsi" w:cstheme="minorHAnsi"/>
          <w:spacing w:val="-5"/>
          <w:sz w:val="22"/>
          <w:szCs w:val="22"/>
        </w:rPr>
        <w:t>My</w:t>
      </w:r>
      <w:r w:rsidR="00B4042E" w:rsidRPr="00013BB0">
        <w:rPr>
          <w:rFonts w:asciiTheme="minorHAnsi" w:hAnsiTheme="minorHAnsi" w:cstheme="minorHAnsi"/>
          <w:spacing w:val="-5"/>
          <w:sz w:val="22"/>
          <w:szCs w:val="22"/>
        </w:rPr>
        <w:t xml:space="preserve"> experience includes project management and administration, development</w:t>
      </w:r>
      <w:r w:rsidR="00C817D9" w:rsidRPr="00013BB0">
        <w:rPr>
          <w:rFonts w:asciiTheme="minorHAnsi" w:hAnsiTheme="minorHAnsi" w:cstheme="minorHAnsi"/>
          <w:spacing w:val="-5"/>
          <w:sz w:val="22"/>
          <w:szCs w:val="22"/>
        </w:rPr>
        <w:t>,</w:t>
      </w:r>
      <w:r w:rsidR="00B4042E" w:rsidRPr="00013BB0">
        <w:rPr>
          <w:rFonts w:asciiTheme="minorHAnsi" w:hAnsiTheme="minorHAnsi" w:cstheme="minorHAnsi"/>
          <w:spacing w:val="-5"/>
          <w:sz w:val="22"/>
          <w:szCs w:val="22"/>
        </w:rPr>
        <w:t xml:space="preserve"> and enforcement of </w:t>
      </w:r>
      <w:r w:rsidR="0099467E" w:rsidRPr="00013BB0">
        <w:rPr>
          <w:rFonts w:asciiTheme="minorHAnsi" w:hAnsiTheme="minorHAnsi" w:cstheme="minorHAnsi"/>
          <w:spacing w:val="-5"/>
          <w:sz w:val="22"/>
          <w:szCs w:val="22"/>
        </w:rPr>
        <w:t>architectural and structural design, site safety plans</w:t>
      </w:r>
      <w:r w:rsidR="00B4042E" w:rsidRPr="00013BB0">
        <w:rPr>
          <w:rFonts w:asciiTheme="minorHAnsi" w:hAnsiTheme="minorHAnsi" w:cstheme="minorHAnsi"/>
          <w:spacing w:val="-5"/>
          <w:sz w:val="22"/>
          <w:szCs w:val="22"/>
        </w:rPr>
        <w:t>,</w:t>
      </w:r>
      <w:r w:rsidR="0099467E" w:rsidRPr="00013BB0">
        <w:rPr>
          <w:rFonts w:asciiTheme="minorHAnsi" w:hAnsiTheme="minorHAnsi" w:cstheme="minorHAnsi"/>
          <w:spacing w:val="-5"/>
          <w:sz w:val="22"/>
          <w:szCs w:val="22"/>
        </w:rPr>
        <w:t xml:space="preserve"> </w:t>
      </w:r>
      <w:r w:rsidR="00B4042E" w:rsidRPr="00013BB0">
        <w:rPr>
          <w:rFonts w:asciiTheme="minorHAnsi" w:hAnsiTheme="minorHAnsi" w:cstheme="minorHAnsi"/>
          <w:spacing w:val="-5"/>
          <w:sz w:val="22"/>
          <w:szCs w:val="22"/>
        </w:rPr>
        <w:t>construction inspection</w:t>
      </w:r>
      <w:r w:rsidR="0099467E" w:rsidRPr="00013BB0">
        <w:rPr>
          <w:rFonts w:asciiTheme="minorHAnsi" w:hAnsiTheme="minorHAnsi" w:cstheme="minorHAnsi"/>
          <w:spacing w:val="-5"/>
          <w:sz w:val="22"/>
          <w:szCs w:val="22"/>
        </w:rPr>
        <w:t>s</w:t>
      </w:r>
      <w:r w:rsidRPr="00013BB0">
        <w:rPr>
          <w:rFonts w:asciiTheme="minorHAnsi" w:hAnsiTheme="minorHAnsi" w:cstheme="minorHAnsi"/>
          <w:spacing w:val="-5"/>
          <w:sz w:val="22"/>
          <w:szCs w:val="22"/>
        </w:rPr>
        <w:t xml:space="preserve">, </w:t>
      </w:r>
      <w:r w:rsidR="004748BA" w:rsidRPr="00013BB0">
        <w:rPr>
          <w:rFonts w:asciiTheme="minorHAnsi" w:hAnsiTheme="minorHAnsi" w:cstheme="minorHAnsi"/>
          <w:spacing w:val="-5"/>
          <w:sz w:val="22"/>
          <w:szCs w:val="22"/>
        </w:rPr>
        <w:t xml:space="preserve">acquiring permits, </w:t>
      </w:r>
      <w:r w:rsidR="000B7A45" w:rsidRPr="00013BB0">
        <w:rPr>
          <w:rFonts w:asciiTheme="minorHAnsi" w:hAnsiTheme="minorHAnsi" w:cstheme="minorHAnsi"/>
          <w:spacing w:val="-5"/>
          <w:sz w:val="22"/>
          <w:szCs w:val="22"/>
        </w:rPr>
        <w:t xml:space="preserve">processing </w:t>
      </w:r>
      <w:r w:rsidR="00EE037D" w:rsidRPr="00013BB0">
        <w:rPr>
          <w:rFonts w:asciiTheme="minorHAnsi" w:hAnsiTheme="minorHAnsi" w:cstheme="minorHAnsi"/>
          <w:spacing w:val="-5"/>
          <w:sz w:val="22"/>
          <w:szCs w:val="22"/>
        </w:rPr>
        <w:t xml:space="preserve">submittals, </w:t>
      </w:r>
      <w:r w:rsidR="00C817D9" w:rsidRPr="00013BB0">
        <w:rPr>
          <w:rFonts w:asciiTheme="minorHAnsi" w:hAnsiTheme="minorHAnsi" w:cstheme="minorHAnsi"/>
          <w:spacing w:val="-5"/>
          <w:sz w:val="22"/>
          <w:szCs w:val="22"/>
        </w:rPr>
        <w:t>preparing</w:t>
      </w:r>
      <w:r w:rsidR="000B7A45" w:rsidRPr="00013BB0">
        <w:rPr>
          <w:rFonts w:asciiTheme="minorHAnsi" w:hAnsiTheme="minorHAnsi" w:cstheme="minorHAnsi"/>
          <w:spacing w:val="-5"/>
          <w:sz w:val="22"/>
          <w:szCs w:val="22"/>
        </w:rPr>
        <w:t xml:space="preserve"> change orders, </w:t>
      </w:r>
      <w:r w:rsidR="005727A7" w:rsidRPr="00013BB0">
        <w:rPr>
          <w:rFonts w:asciiTheme="minorHAnsi" w:hAnsiTheme="minorHAnsi" w:cstheme="minorHAnsi"/>
          <w:spacing w:val="-5"/>
          <w:sz w:val="22"/>
          <w:szCs w:val="22"/>
        </w:rPr>
        <w:t>performing site inspections,</w:t>
      </w:r>
      <w:r w:rsidR="0003581E">
        <w:rPr>
          <w:rFonts w:asciiTheme="minorHAnsi" w:hAnsiTheme="minorHAnsi" w:cstheme="minorHAnsi"/>
          <w:spacing w:val="-5"/>
          <w:sz w:val="22"/>
          <w:szCs w:val="22"/>
        </w:rPr>
        <w:t xml:space="preserve"> </w:t>
      </w:r>
      <w:r w:rsidR="00E3194B">
        <w:rPr>
          <w:rFonts w:asciiTheme="minorHAnsi" w:hAnsiTheme="minorHAnsi" w:cstheme="minorHAnsi"/>
          <w:spacing w:val="-5"/>
          <w:sz w:val="22"/>
          <w:szCs w:val="22"/>
        </w:rPr>
        <w:t>processing</w:t>
      </w:r>
      <w:r w:rsidR="0003581E">
        <w:rPr>
          <w:rFonts w:asciiTheme="minorHAnsi" w:hAnsiTheme="minorHAnsi" w:cstheme="minorHAnsi"/>
          <w:spacing w:val="-5"/>
          <w:sz w:val="22"/>
          <w:szCs w:val="22"/>
        </w:rPr>
        <w:t xml:space="preserve"> requisitions,</w:t>
      </w:r>
      <w:r w:rsidR="005727A7" w:rsidRPr="00013BB0">
        <w:rPr>
          <w:rFonts w:asciiTheme="minorHAnsi" w:hAnsiTheme="minorHAnsi" w:cstheme="minorHAnsi"/>
          <w:spacing w:val="-5"/>
          <w:sz w:val="22"/>
          <w:szCs w:val="22"/>
        </w:rPr>
        <w:t xml:space="preserve"> coordinating between </w:t>
      </w:r>
      <w:r w:rsidR="0003581E">
        <w:rPr>
          <w:rFonts w:asciiTheme="minorHAnsi" w:hAnsiTheme="minorHAnsi" w:cstheme="minorHAnsi"/>
          <w:spacing w:val="-5"/>
          <w:sz w:val="22"/>
          <w:szCs w:val="22"/>
        </w:rPr>
        <w:t>stakeholders,</w:t>
      </w:r>
      <w:r w:rsidR="005727A7" w:rsidRPr="00013BB0">
        <w:rPr>
          <w:rFonts w:asciiTheme="minorHAnsi" w:hAnsiTheme="minorHAnsi" w:cstheme="minorHAnsi"/>
          <w:spacing w:val="-5"/>
          <w:sz w:val="22"/>
          <w:szCs w:val="22"/>
        </w:rPr>
        <w:t xml:space="preserve"> </w:t>
      </w:r>
      <w:r w:rsidR="00C817D9" w:rsidRPr="00013BB0">
        <w:rPr>
          <w:rFonts w:asciiTheme="minorHAnsi" w:hAnsiTheme="minorHAnsi" w:cstheme="minorHAnsi"/>
          <w:spacing w:val="-5"/>
          <w:sz w:val="22"/>
          <w:szCs w:val="22"/>
        </w:rPr>
        <w:t>following up with</w:t>
      </w:r>
      <w:r w:rsidR="00C36E3B" w:rsidRPr="00013BB0">
        <w:rPr>
          <w:rFonts w:asciiTheme="minorHAnsi" w:hAnsiTheme="minorHAnsi" w:cstheme="minorHAnsi"/>
          <w:spacing w:val="-5"/>
          <w:sz w:val="22"/>
          <w:szCs w:val="22"/>
        </w:rPr>
        <w:t xml:space="preserve"> city</w:t>
      </w:r>
      <w:r w:rsidR="005727A7" w:rsidRPr="00013BB0">
        <w:rPr>
          <w:rFonts w:asciiTheme="minorHAnsi" w:hAnsiTheme="minorHAnsi" w:cstheme="minorHAnsi"/>
          <w:spacing w:val="-5"/>
          <w:sz w:val="22"/>
          <w:szCs w:val="22"/>
        </w:rPr>
        <w:t xml:space="preserve"> agencies</w:t>
      </w:r>
      <w:r w:rsidR="00EE037D" w:rsidRPr="00013BB0">
        <w:rPr>
          <w:rFonts w:asciiTheme="minorHAnsi" w:hAnsiTheme="minorHAnsi" w:cstheme="minorHAnsi"/>
          <w:spacing w:val="-5"/>
          <w:sz w:val="22"/>
          <w:szCs w:val="22"/>
        </w:rPr>
        <w:t>.</w:t>
      </w:r>
    </w:p>
    <w:p w14:paraId="4FF82A9B" w14:textId="1C557667" w:rsidR="00013BB0" w:rsidRPr="00013BB0" w:rsidRDefault="00013BB0" w:rsidP="00013BB0">
      <w:pPr>
        <w:pStyle w:val="divdocumentsectionCLsinglecolumn"/>
        <w:spacing w:before="100" w:beforeAutospacing="1" w:after="120" w:line="240" w:lineRule="auto"/>
        <w:jc w:val="both"/>
        <w:rPr>
          <w:rFonts w:asciiTheme="minorHAnsi" w:hAnsiTheme="minorHAnsi" w:cstheme="minorHAnsi"/>
          <w:spacing w:val="-5"/>
          <w:sz w:val="22"/>
          <w:szCs w:val="22"/>
        </w:rPr>
      </w:pPr>
      <w:r w:rsidRPr="00013BB0">
        <w:rPr>
          <w:rFonts w:asciiTheme="minorHAnsi" w:hAnsiTheme="minorHAnsi" w:cstheme="minorHAnsi"/>
          <w:spacing w:val="-5"/>
          <w:sz w:val="22"/>
          <w:szCs w:val="22"/>
        </w:rPr>
        <w:t>Throughout the course of my career, I have perfected my project management and leadership abilities. I am a capable and consistent problem-solver skilled at prioritizing and managing projects with proficiency.</w:t>
      </w:r>
    </w:p>
    <w:p w14:paraId="7E875804" w14:textId="77777777" w:rsidR="00013BB0" w:rsidRPr="00013BB0" w:rsidRDefault="00013BB0" w:rsidP="00013BB0">
      <w:pPr>
        <w:pStyle w:val="divdocumentsectionCLsinglecolumn"/>
        <w:spacing w:before="100" w:beforeAutospacing="1" w:after="120" w:line="240" w:lineRule="auto"/>
        <w:jc w:val="both"/>
        <w:rPr>
          <w:rFonts w:asciiTheme="minorHAnsi" w:hAnsiTheme="minorHAnsi" w:cstheme="minorHAnsi"/>
          <w:spacing w:val="-5"/>
          <w:sz w:val="23"/>
          <w:szCs w:val="23"/>
        </w:rPr>
      </w:pPr>
      <w:r w:rsidRPr="00013BB0">
        <w:rPr>
          <w:rFonts w:asciiTheme="minorHAnsi" w:hAnsiTheme="minorHAnsi" w:cstheme="minorHAnsi"/>
          <w:spacing w:val="-5"/>
          <w:sz w:val="22"/>
          <w:szCs w:val="22"/>
        </w:rPr>
        <w:t>In my projects, I contribute decision-making, coordination, and communication toward team efforts and business improvements. I am progressive-minded and in tune with new developments in my field. I enjoy collaborative brainstorming sessions, which allow me to coordinate activities to achieve a common goal</w:t>
      </w:r>
      <w:r w:rsidRPr="00013BB0">
        <w:rPr>
          <w:rFonts w:asciiTheme="minorHAnsi" w:hAnsiTheme="minorHAnsi" w:cstheme="minorHAnsi"/>
          <w:spacing w:val="-5"/>
          <w:sz w:val="23"/>
          <w:szCs w:val="23"/>
        </w:rPr>
        <w:t>.</w:t>
      </w:r>
    </w:p>
    <w:p w14:paraId="75117796" w14:textId="77777777" w:rsidR="00013BB0" w:rsidRDefault="00013BB0" w:rsidP="00EE6AB4">
      <w:pPr>
        <w:autoSpaceDE w:val="0"/>
        <w:autoSpaceDN w:val="0"/>
        <w:spacing w:before="120"/>
        <w:ind w:right="180"/>
        <w:jc w:val="both"/>
        <w:rPr>
          <w:rFonts w:asciiTheme="minorHAnsi" w:hAnsiTheme="minorHAnsi" w:cstheme="minorHAnsi"/>
          <w:spacing w:val="-5"/>
          <w:sz w:val="22"/>
          <w:szCs w:val="22"/>
        </w:rPr>
      </w:pPr>
    </w:p>
    <w:p w14:paraId="46F812F3" w14:textId="77777777" w:rsidR="00A33143" w:rsidRDefault="00A33143" w:rsidP="00EE6AB4">
      <w:pPr>
        <w:autoSpaceDE w:val="0"/>
        <w:autoSpaceDN w:val="0"/>
        <w:ind w:right="180"/>
        <w:contextualSpacing/>
        <w:jc w:val="both"/>
        <w:rPr>
          <w:rFonts w:asciiTheme="minorHAnsi" w:hAnsiTheme="minorHAnsi" w:cs="Arial"/>
          <w:b/>
          <w:color w:val="325ABE"/>
          <w:sz w:val="26"/>
          <w:szCs w:val="26"/>
        </w:rPr>
      </w:pPr>
    </w:p>
    <w:p w14:paraId="04C55B0E" w14:textId="2242DA37" w:rsidR="00024C41" w:rsidRDefault="00024C41" w:rsidP="00EE6AB4">
      <w:pPr>
        <w:ind w:right="180"/>
        <w:contextualSpacing/>
        <w:jc w:val="both"/>
        <w:rPr>
          <w:rFonts w:asciiTheme="minorHAnsi" w:hAnsiTheme="minorHAnsi" w:cs="Arial"/>
          <w:b/>
          <w:color w:val="215868" w:themeColor="accent5" w:themeShade="80"/>
          <w:sz w:val="26"/>
          <w:szCs w:val="26"/>
        </w:rPr>
      </w:pPr>
    </w:p>
    <w:p w14:paraId="756ADA0A" w14:textId="77777777" w:rsidR="00E3194B" w:rsidRDefault="00E3194B" w:rsidP="00EE6AB4">
      <w:pPr>
        <w:ind w:right="180"/>
        <w:contextualSpacing/>
        <w:jc w:val="both"/>
        <w:rPr>
          <w:rFonts w:asciiTheme="minorHAnsi" w:hAnsiTheme="minorHAnsi" w:cs="Arial"/>
          <w:b/>
          <w:color w:val="215868" w:themeColor="accent5" w:themeShade="80"/>
          <w:sz w:val="26"/>
          <w:szCs w:val="26"/>
        </w:rPr>
      </w:pPr>
    </w:p>
    <w:p w14:paraId="4F6FF882" w14:textId="77777777" w:rsidR="00E3194B" w:rsidRDefault="00E3194B" w:rsidP="00EE6AB4">
      <w:pPr>
        <w:ind w:right="180"/>
        <w:contextualSpacing/>
        <w:jc w:val="both"/>
        <w:rPr>
          <w:rFonts w:asciiTheme="minorHAnsi" w:hAnsiTheme="minorHAnsi" w:cs="Arial"/>
          <w:b/>
          <w:color w:val="215868" w:themeColor="accent5" w:themeShade="80"/>
          <w:sz w:val="26"/>
          <w:szCs w:val="26"/>
        </w:rPr>
      </w:pPr>
    </w:p>
    <w:p w14:paraId="5273E219" w14:textId="77777777" w:rsidR="00E3194B" w:rsidRDefault="00E3194B" w:rsidP="00EE6AB4">
      <w:pPr>
        <w:ind w:right="180"/>
        <w:contextualSpacing/>
        <w:jc w:val="both"/>
        <w:rPr>
          <w:rFonts w:asciiTheme="minorHAnsi" w:hAnsiTheme="minorHAnsi" w:cs="Arial"/>
          <w:b/>
          <w:color w:val="215868" w:themeColor="accent5" w:themeShade="80"/>
          <w:sz w:val="26"/>
          <w:szCs w:val="26"/>
        </w:rPr>
      </w:pPr>
    </w:p>
    <w:p w14:paraId="35FBC640" w14:textId="159D668D" w:rsidR="009E6C05" w:rsidRPr="0099467E" w:rsidRDefault="004D71FE" w:rsidP="00EE6AB4">
      <w:pPr>
        <w:ind w:right="180"/>
        <w:contextualSpacing/>
        <w:jc w:val="both"/>
        <w:rPr>
          <w:rFonts w:asciiTheme="minorHAnsi" w:hAnsiTheme="minorHAnsi" w:cs="Arial"/>
          <w:b/>
          <w:color w:val="215868" w:themeColor="accent5" w:themeShade="80"/>
          <w:sz w:val="26"/>
          <w:szCs w:val="26"/>
        </w:rPr>
      </w:pPr>
      <w:r>
        <w:rPr>
          <w:rFonts w:asciiTheme="minorHAnsi" w:hAnsiTheme="minorHAnsi" w:cs="Arial"/>
          <w:b/>
          <w:color w:val="215868" w:themeColor="accent5" w:themeShade="80"/>
          <w:sz w:val="26"/>
          <w:szCs w:val="26"/>
        </w:rPr>
        <w:t>P</w:t>
      </w:r>
      <w:r w:rsidR="005A4184" w:rsidRPr="0099467E">
        <w:rPr>
          <w:rFonts w:asciiTheme="minorHAnsi" w:hAnsiTheme="minorHAnsi" w:cs="Arial"/>
          <w:b/>
          <w:color w:val="215868" w:themeColor="accent5" w:themeShade="80"/>
          <w:sz w:val="26"/>
          <w:szCs w:val="26"/>
        </w:rPr>
        <w:t xml:space="preserve">rofessional </w:t>
      </w:r>
      <w:r w:rsidR="00A37291" w:rsidRPr="0099467E">
        <w:rPr>
          <w:rFonts w:asciiTheme="minorHAnsi" w:hAnsiTheme="minorHAnsi" w:cs="Arial"/>
          <w:b/>
          <w:color w:val="215868" w:themeColor="accent5" w:themeShade="80"/>
          <w:sz w:val="26"/>
          <w:szCs w:val="26"/>
        </w:rPr>
        <w:t>Experience</w:t>
      </w:r>
    </w:p>
    <w:p w14:paraId="76BE49EF" w14:textId="77777777" w:rsidR="0099467E" w:rsidRDefault="0099467E" w:rsidP="00EE6AB4">
      <w:pPr>
        <w:ind w:right="180"/>
        <w:contextualSpacing/>
        <w:jc w:val="both"/>
        <w:rPr>
          <w:rFonts w:asciiTheme="minorHAnsi" w:hAnsiTheme="minorHAnsi" w:cstheme="minorHAnsi"/>
          <w:b/>
          <w:spacing w:val="-5"/>
          <w:sz w:val="22"/>
          <w:szCs w:val="22"/>
        </w:rPr>
      </w:pPr>
    </w:p>
    <w:p w14:paraId="3E4336C6" w14:textId="383CBE9F" w:rsidR="00E3194B" w:rsidRPr="0099467E" w:rsidRDefault="00E3194B" w:rsidP="00E3194B">
      <w:pPr>
        <w:spacing w:before="5" w:line="268" w:lineRule="exact"/>
        <w:ind w:right="180"/>
        <w:rPr>
          <w:rFonts w:asciiTheme="minorHAnsi" w:hAnsiTheme="minorHAnsi" w:cstheme="minorHAnsi"/>
          <w:b/>
          <w:spacing w:val="-5"/>
          <w:sz w:val="22"/>
          <w:szCs w:val="22"/>
        </w:rPr>
      </w:pPr>
      <w:r w:rsidRPr="0099467E">
        <w:rPr>
          <w:rFonts w:asciiTheme="minorHAnsi" w:hAnsiTheme="minorHAnsi" w:cstheme="minorHAnsi"/>
          <w:b/>
          <w:spacing w:val="-5"/>
          <w:sz w:val="22"/>
          <w:szCs w:val="22"/>
        </w:rPr>
        <w:t xml:space="preserve">Project Manager at </w:t>
      </w:r>
      <w:r>
        <w:rPr>
          <w:rFonts w:asciiTheme="minorHAnsi" w:hAnsiTheme="minorHAnsi" w:cstheme="minorHAnsi"/>
          <w:b/>
          <w:spacing w:val="-5"/>
          <w:sz w:val="22"/>
          <w:szCs w:val="22"/>
        </w:rPr>
        <w:t xml:space="preserve">AECOM </w:t>
      </w:r>
      <w:proofErr w:type="spellStart"/>
      <w:r>
        <w:rPr>
          <w:rFonts w:asciiTheme="minorHAnsi" w:hAnsiTheme="minorHAnsi" w:cstheme="minorHAnsi"/>
          <w:b/>
          <w:spacing w:val="-5"/>
          <w:sz w:val="22"/>
          <w:szCs w:val="22"/>
        </w:rPr>
        <w:t>Leeding</w:t>
      </w:r>
      <w:proofErr w:type="spellEnd"/>
      <w:r>
        <w:rPr>
          <w:rFonts w:asciiTheme="minorHAnsi" w:hAnsiTheme="minorHAnsi" w:cstheme="minorHAnsi"/>
          <w:b/>
          <w:spacing w:val="-5"/>
          <w:sz w:val="22"/>
          <w:szCs w:val="22"/>
        </w:rPr>
        <w:t xml:space="preserve"> Builders Group</w:t>
      </w:r>
      <w:r w:rsidRPr="0099467E">
        <w:rPr>
          <w:rFonts w:asciiTheme="minorHAnsi" w:hAnsiTheme="minorHAnsi" w:cstheme="minorHAnsi"/>
          <w:b/>
          <w:spacing w:val="-5"/>
          <w:sz w:val="22"/>
          <w:szCs w:val="22"/>
        </w:rPr>
        <w:t xml:space="preserve">                                                                     </w:t>
      </w:r>
      <w:r>
        <w:rPr>
          <w:rFonts w:asciiTheme="minorHAnsi" w:hAnsiTheme="minorHAnsi" w:cstheme="minorHAnsi"/>
          <w:b/>
          <w:spacing w:val="-5"/>
          <w:sz w:val="22"/>
          <w:szCs w:val="22"/>
        </w:rPr>
        <w:t xml:space="preserve">     </w:t>
      </w:r>
      <w:r w:rsidRPr="0099467E">
        <w:rPr>
          <w:rFonts w:asciiTheme="minorHAnsi" w:hAnsiTheme="minorHAnsi" w:cstheme="minorHAnsi"/>
          <w:b/>
          <w:spacing w:val="-5"/>
          <w:sz w:val="22"/>
          <w:szCs w:val="22"/>
        </w:rPr>
        <w:t xml:space="preserve"> </w:t>
      </w:r>
      <w:r>
        <w:rPr>
          <w:rFonts w:asciiTheme="minorHAnsi" w:hAnsiTheme="minorHAnsi" w:cstheme="minorHAnsi"/>
          <w:b/>
          <w:spacing w:val="-5"/>
          <w:sz w:val="22"/>
          <w:szCs w:val="22"/>
        </w:rPr>
        <w:t xml:space="preserve"> </w:t>
      </w:r>
      <w:r w:rsidRPr="0099467E">
        <w:rPr>
          <w:rFonts w:asciiTheme="minorHAnsi" w:hAnsiTheme="minorHAnsi" w:cstheme="minorHAnsi"/>
          <w:b/>
          <w:spacing w:val="-5"/>
          <w:sz w:val="22"/>
          <w:szCs w:val="22"/>
        </w:rPr>
        <w:t xml:space="preserve">    </w:t>
      </w:r>
      <w:r>
        <w:rPr>
          <w:rFonts w:asciiTheme="minorHAnsi" w:hAnsiTheme="minorHAnsi" w:cstheme="minorHAnsi"/>
          <w:b/>
          <w:spacing w:val="-5"/>
          <w:sz w:val="22"/>
          <w:szCs w:val="22"/>
        </w:rPr>
        <w:t xml:space="preserve"> </w:t>
      </w:r>
      <w:r w:rsidRPr="0099467E">
        <w:rPr>
          <w:rFonts w:asciiTheme="minorHAnsi" w:hAnsiTheme="minorHAnsi" w:cstheme="minorHAnsi"/>
          <w:b/>
          <w:spacing w:val="-5"/>
          <w:sz w:val="22"/>
          <w:szCs w:val="22"/>
        </w:rPr>
        <w:t>20</w:t>
      </w:r>
      <w:r>
        <w:rPr>
          <w:rFonts w:asciiTheme="minorHAnsi" w:hAnsiTheme="minorHAnsi" w:cstheme="minorHAnsi"/>
          <w:b/>
          <w:spacing w:val="-5"/>
          <w:sz w:val="22"/>
          <w:szCs w:val="22"/>
        </w:rPr>
        <w:t>22</w:t>
      </w:r>
      <w:r w:rsidRPr="0099467E">
        <w:rPr>
          <w:rFonts w:asciiTheme="minorHAnsi" w:hAnsiTheme="minorHAnsi" w:cstheme="minorHAnsi"/>
          <w:b/>
          <w:spacing w:val="-5"/>
          <w:sz w:val="22"/>
          <w:szCs w:val="22"/>
        </w:rPr>
        <w:t>-Present</w:t>
      </w:r>
    </w:p>
    <w:p w14:paraId="339931DB" w14:textId="77777777" w:rsidR="00E3194B" w:rsidRDefault="00E3194B" w:rsidP="00E3194B">
      <w:pPr>
        <w:spacing w:before="5" w:line="268" w:lineRule="exact"/>
        <w:ind w:right="180"/>
        <w:rPr>
          <w:rFonts w:asciiTheme="minorHAnsi" w:hAnsiTheme="minorHAnsi" w:cstheme="minorHAnsi"/>
          <w:spacing w:val="-5"/>
          <w:sz w:val="22"/>
          <w:szCs w:val="22"/>
        </w:rPr>
      </w:pPr>
    </w:p>
    <w:p w14:paraId="171A75EE" w14:textId="3C0785EE" w:rsidR="00E3194B" w:rsidRDefault="00E3194B" w:rsidP="00E3194B">
      <w:pPr>
        <w:spacing w:after="120"/>
        <w:ind w:right="187"/>
        <w:rPr>
          <w:rFonts w:asciiTheme="minorHAnsi" w:hAnsiTheme="minorHAnsi" w:cstheme="minorHAnsi"/>
          <w:spacing w:val="-5"/>
          <w:sz w:val="22"/>
          <w:szCs w:val="22"/>
        </w:rPr>
      </w:pPr>
      <w:r w:rsidRPr="0099467E">
        <w:rPr>
          <w:rFonts w:asciiTheme="minorHAnsi" w:hAnsiTheme="minorHAnsi" w:cstheme="minorHAnsi"/>
          <w:spacing w:val="-5"/>
          <w:sz w:val="22"/>
          <w:szCs w:val="22"/>
        </w:rPr>
        <w:t xml:space="preserve">Oversee </w:t>
      </w:r>
      <w:r w:rsidRPr="00E3194B">
        <w:rPr>
          <w:rFonts w:asciiTheme="minorHAnsi" w:hAnsiTheme="minorHAnsi" w:cstheme="minorHAnsi"/>
          <w:spacing w:val="-5"/>
          <w:sz w:val="22"/>
          <w:szCs w:val="22"/>
        </w:rPr>
        <w:t>Responsible for the overall management administration to project and assists in establishing project specific objectives and policies.</w:t>
      </w:r>
      <w:r>
        <w:rPr>
          <w:rFonts w:asciiTheme="minorHAnsi" w:hAnsiTheme="minorHAnsi" w:cstheme="minorHAnsi"/>
          <w:spacing w:val="-5"/>
          <w:sz w:val="22"/>
          <w:szCs w:val="22"/>
        </w:rPr>
        <w:t xml:space="preserve"> </w:t>
      </w:r>
      <w:r w:rsidRPr="00E3194B">
        <w:rPr>
          <w:rFonts w:asciiTheme="minorHAnsi" w:hAnsiTheme="minorHAnsi" w:cstheme="minorHAnsi"/>
          <w:spacing w:val="-5"/>
          <w:sz w:val="22"/>
          <w:szCs w:val="22"/>
        </w:rPr>
        <w:t>Provides management and guidance to subordinate managers, enforces company and project policies, and a primary liaison between AECOM and client interface.</w:t>
      </w:r>
      <w:r>
        <w:rPr>
          <w:rFonts w:asciiTheme="minorHAnsi" w:hAnsiTheme="minorHAnsi" w:cstheme="minorHAnsi"/>
          <w:spacing w:val="-5"/>
          <w:sz w:val="22"/>
          <w:szCs w:val="22"/>
        </w:rPr>
        <w:t xml:space="preserve"> </w:t>
      </w:r>
      <w:r w:rsidRPr="00E3194B">
        <w:rPr>
          <w:rFonts w:asciiTheme="minorHAnsi" w:hAnsiTheme="minorHAnsi" w:cstheme="minorHAnsi"/>
          <w:spacing w:val="-5"/>
          <w:sz w:val="22"/>
          <w:szCs w:val="22"/>
        </w:rPr>
        <w:t>Oversees and ensures all facets of the project are constructed in accordance with design, budget and schedule through subordinate managers and supervisors.</w:t>
      </w:r>
      <w:r>
        <w:rPr>
          <w:rFonts w:asciiTheme="minorHAnsi" w:hAnsiTheme="minorHAnsi" w:cstheme="minorHAnsi"/>
          <w:spacing w:val="-5"/>
          <w:sz w:val="22"/>
          <w:szCs w:val="22"/>
        </w:rPr>
        <w:t xml:space="preserve"> </w:t>
      </w:r>
      <w:r w:rsidRPr="00E3194B">
        <w:rPr>
          <w:rFonts w:asciiTheme="minorHAnsi" w:hAnsiTheme="minorHAnsi" w:cstheme="minorHAnsi"/>
          <w:spacing w:val="-5"/>
          <w:sz w:val="22"/>
          <w:szCs w:val="22"/>
        </w:rPr>
        <w:t>Responsible for administering the project from the pre-construction budgeting/schedule stage through procurement, shop drawing/coordination development, construction, space turnover and contract closeout. Position has significant profit/loss responsibility for assigned construction project.</w:t>
      </w:r>
    </w:p>
    <w:p w14:paraId="6D2AD6FE" w14:textId="77777777" w:rsidR="00E3194B" w:rsidRDefault="00E3194B" w:rsidP="00E3194B">
      <w:pPr>
        <w:ind w:right="180"/>
        <w:jc w:val="both"/>
        <w:rPr>
          <w:rFonts w:asciiTheme="minorHAnsi" w:hAnsiTheme="minorHAnsi" w:cstheme="minorHAnsi"/>
          <w:spacing w:val="-5"/>
          <w:sz w:val="22"/>
          <w:szCs w:val="22"/>
        </w:rPr>
      </w:pPr>
    </w:p>
    <w:p w14:paraId="1F86BC92" w14:textId="12219AC9" w:rsidR="00E3194B" w:rsidRDefault="00E3194B" w:rsidP="00E3194B">
      <w:pPr>
        <w:ind w:right="180"/>
        <w:jc w:val="both"/>
        <w:rPr>
          <w:rFonts w:asciiTheme="minorHAnsi" w:hAnsiTheme="minorHAnsi" w:cstheme="minorHAnsi"/>
          <w:b/>
          <w:bCs/>
          <w:spacing w:val="-5"/>
          <w:sz w:val="22"/>
          <w:szCs w:val="22"/>
        </w:rPr>
      </w:pPr>
      <w:r w:rsidRPr="00013BB0">
        <w:rPr>
          <w:rFonts w:asciiTheme="minorHAnsi" w:hAnsiTheme="minorHAnsi" w:cstheme="minorHAnsi"/>
          <w:b/>
          <w:bCs/>
          <w:spacing w:val="-5"/>
          <w:sz w:val="22"/>
          <w:szCs w:val="22"/>
        </w:rPr>
        <w:t>Projects:</w:t>
      </w:r>
    </w:p>
    <w:p w14:paraId="7496EDF6" w14:textId="459DD285" w:rsidR="00E3194B" w:rsidRDefault="00E3194B" w:rsidP="00E3194B">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1. </w:t>
      </w:r>
      <w:r w:rsidRPr="00E3194B">
        <w:rPr>
          <w:rFonts w:asciiTheme="minorHAnsi" w:hAnsiTheme="minorHAnsi" w:cstheme="minorHAnsi"/>
          <w:color w:val="333333"/>
          <w:sz w:val="22"/>
          <w:szCs w:val="22"/>
          <w:shd w:val="clear" w:color="auto" w:fill="FFFFFF"/>
        </w:rPr>
        <w:t>2555 Broadway</w:t>
      </w:r>
      <w:r>
        <w:rPr>
          <w:rFonts w:asciiTheme="minorHAnsi" w:hAnsiTheme="minorHAnsi" w:cstheme="minorHAnsi"/>
          <w:color w:val="333333"/>
          <w:sz w:val="22"/>
          <w:szCs w:val="22"/>
          <w:shd w:val="clear" w:color="auto" w:fill="FFFFFF"/>
        </w:rPr>
        <w:t>, New York, NY</w:t>
      </w:r>
    </w:p>
    <w:p w14:paraId="7FC77500" w14:textId="24FB6CC5" w:rsidR="00E3194B" w:rsidRPr="00E3194B" w:rsidRDefault="00E3194B" w:rsidP="00E3194B">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2. 204 4</w:t>
      </w:r>
      <w:r w:rsidRPr="00E3194B">
        <w:rPr>
          <w:rFonts w:asciiTheme="minorHAnsi" w:hAnsiTheme="minorHAnsi" w:cstheme="minorHAnsi"/>
          <w:color w:val="333333"/>
          <w:sz w:val="22"/>
          <w:szCs w:val="22"/>
          <w:shd w:val="clear" w:color="auto" w:fill="FFFFFF"/>
          <w:vertAlign w:val="superscript"/>
        </w:rPr>
        <w:t>th</w:t>
      </w:r>
      <w:r>
        <w:rPr>
          <w:rFonts w:asciiTheme="minorHAnsi" w:hAnsiTheme="minorHAnsi" w:cstheme="minorHAnsi"/>
          <w:color w:val="333333"/>
          <w:sz w:val="22"/>
          <w:szCs w:val="22"/>
          <w:shd w:val="clear" w:color="auto" w:fill="FFFFFF"/>
        </w:rPr>
        <w:t xml:space="preserve"> Ave, Brooklyn, NY</w:t>
      </w:r>
    </w:p>
    <w:p w14:paraId="1865E0CC" w14:textId="77777777" w:rsidR="00E3194B" w:rsidRDefault="00E3194B" w:rsidP="00EE6AB4">
      <w:pPr>
        <w:spacing w:before="5" w:line="268" w:lineRule="exact"/>
        <w:ind w:right="180"/>
        <w:rPr>
          <w:rFonts w:asciiTheme="minorHAnsi" w:hAnsiTheme="minorHAnsi" w:cstheme="minorHAnsi"/>
          <w:b/>
          <w:spacing w:val="-5"/>
          <w:sz w:val="22"/>
          <w:szCs w:val="22"/>
        </w:rPr>
      </w:pPr>
    </w:p>
    <w:p w14:paraId="7760D38B" w14:textId="2647C17F" w:rsidR="0099467E" w:rsidRPr="0099467E" w:rsidRDefault="0099467E" w:rsidP="00EE6AB4">
      <w:pPr>
        <w:spacing w:before="5" w:line="268" w:lineRule="exact"/>
        <w:ind w:right="180"/>
        <w:rPr>
          <w:rFonts w:asciiTheme="minorHAnsi" w:hAnsiTheme="minorHAnsi" w:cstheme="minorHAnsi"/>
          <w:b/>
          <w:spacing w:val="-5"/>
          <w:sz w:val="22"/>
          <w:szCs w:val="22"/>
        </w:rPr>
      </w:pPr>
      <w:r w:rsidRPr="0099467E">
        <w:rPr>
          <w:rFonts w:asciiTheme="minorHAnsi" w:hAnsiTheme="minorHAnsi" w:cstheme="minorHAnsi"/>
          <w:b/>
          <w:spacing w:val="-5"/>
          <w:sz w:val="22"/>
          <w:szCs w:val="22"/>
        </w:rPr>
        <w:lastRenderedPageBreak/>
        <w:t xml:space="preserve">Project Manager at </w:t>
      </w:r>
      <w:r w:rsidRPr="0003581E">
        <w:rPr>
          <w:rFonts w:asciiTheme="minorHAnsi" w:hAnsiTheme="minorHAnsi" w:cstheme="minorHAnsi"/>
          <w:b/>
          <w:spacing w:val="-5"/>
          <w:sz w:val="22"/>
          <w:szCs w:val="22"/>
          <w:u w:val="single"/>
        </w:rPr>
        <w:t>HUBB NYC</w:t>
      </w:r>
      <w:r w:rsidRPr="0099467E">
        <w:rPr>
          <w:rFonts w:asciiTheme="minorHAnsi" w:hAnsiTheme="minorHAnsi" w:cstheme="minorHAnsi"/>
          <w:b/>
          <w:spacing w:val="-5"/>
          <w:sz w:val="22"/>
          <w:szCs w:val="22"/>
        </w:rPr>
        <w:t xml:space="preserve">                                                                                                            </w:t>
      </w:r>
      <w:r w:rsidR="00ED4A1A">
        <w:rPr>
          <w:rFonts w:asciiTheme="minorHAnsi" w:hAnsiTheme="minorHAnsi" w:cstheme="minorHAnsi"/>
          <w:b/>
          <w:spacing w:val="-5"/>
          <w:sz w:val="22"/>
          <w:szCs w:val="22"/>
        </w:rPr>
        <w:t xml:space="preserve">     </w:t>
      </w:r>
      <w:r w:rsidR="00E3194B">
        <w:rPr>
          <w:rFonts w:asciiTheme="minorHAnsi" w:hAnsiTheme="minorHAnsi" w:cstheme="minorHAnsi"/>
          <w:b/>
          <w:spacing w:val="-5"/>
          <w:sz w:val="22"/>
          <w:szCs w:val="22"/>
        </w:rPr>
        <w:t xml:space="preserve">     </w:t>
      </w:r>
      <w:r w:rsidRPr="0099467E">
        <w:rPr>
          <w:rFonts w:asciiTheme="minorHAnsi" w:hAnsiTheme="minorHAnsi" w:cstheme="minorHAnsi"/>
          <w:b/>
          <w:spacing w:val="-5"/>
          <w:sz w:val="22"/>
          <w:szCs w:val="22"/>
        </w:rPr>
        <w:t xml:space="preserve"> </w:t>
      </w:r>
      <w:r w:rsidR="00EE6AB4">
        <w:rPr>
          <w:rFonts w:asciiTheme="minorHAnsi" w:hAnsiTheme="minorHAnsi" w:cstheme="minorHAnsi"/>
          <w:b/>
          <w:spacing w:val="-5"/>
          <w:sz w:val="22"/>
          <w:szCs w:val="22"/>
        </w:rPr>
        <w:t xml:space="preserve"> </w:t>
      </w:r>
      <w:r w:rsidRPr="0099467E">
        <w:rPr>
          <w:rFonts w:asciiTheme="minorHAnsi" w:hAnsiTheme="minorHAnsi" w:cstheme="minorHAnsi"/>
          <w:b/>
          <w:spacing w:val="-5"/>
          <w:sz w:val="22"/>
          <w:szCs w:val="22"/>
        </w:rPr>
        <w:t xml:space="preserve">    </w:t>
      </w:r>
      <w:r w:rsidR="00ED4A1A">
        <w:rPr>
          <w:rFonts w:asciiTheme="minorHAnsi" w:hAnsiTheme="minorHAnsi" w:cstheme="minorHAnsi"/>
          <w:b/>
          <w:spacing w:val="-5"/>
          <w:sz w:val="22"/>
          <w:szCs w:val="22"/>
        </w:rPr>
        <w:t xml:space="preserve"> </w:t>
      </w:r>
      <w:r w:rsidRPr="0099467E">
        <w:rPr>
          <w:rFonts w:asciiTheme="minorHAnsi" w:hAnsiTheme="minorHAnsi" w:cstheme="minorHAnsi"/>
          <w:b/>
          <w:spacing w:val="-5"/>
          <w:sz w:val="22"/>
          <w:szCs w:val="22"/>
        </w:rPr>
        <w:t>2019-</w:t>
      </w:r>
      <w:r w:rsidR="00E3194B">
        <w:rPr>
          <w:rFonts w:asciiTheme="minorHAnsi" w:hAnsiTheme="minorHAnsi" w:cstheme="minorHAnsi"/>
          <w:b/>
          <w:spacing w:val="-5"/>
          <w:sz w:val="22"/>
          <w:szCs w:val="22"/>
        </w:rPr>
        <w:t>2022</w:t>
      </w:r>
    </w:p>
    <w:p w14:paraId="24CAB57A" w14:textId="77777777" w:rsidR="00ED4A1A" w:rsidRDefault="00ED4A1A" w:rsidP="00EE6AB4">
      <w:pPr>
        <w:spacing w:before="5" w:line="268" w:lineRule="exact"/>
        <w:ind w:right="180"/>
        <w:rPr>
          <w:rFonts w:asciiTheme="minorHAnsi" w:hAnsiTheme="minorHAnsi" w:cstheme="minorHAnsi"/>
          <w:spacing w:val="-5"/>
          <w:sz w:val="22"/>
          <w:szCs w:val="22"/>
        </w:rPr>
      </w:pPr>
    </w:p>
    <w:p w14:paraId="101AF6BF" w14:textId="7CB6881B" w:rsidR="0099467E" w:rsidRDefault="0099467E" w:rsidP="00013BB0">
      <w:pPr>
        <w:spacing w:after="120"/>
        <w:ind w:right="187"/>
        <w:jc w:val="both"/>
        <w:rPr>
          <w:rFonts w:asciiTheme="minorHAnsi" w:hAnsiTheme="minorHAnsi" w:cstheme="minorHAnsi"/>
          <w:spacing w:val="-5"/>
          <w:sz w:val="22"/>
          <w:szCs w:val="22"/>
        </w:rPr>
      </w:pPr>
      <w:r w:rsidRPr="0099467E">
        <w:rPr>
          <w:rFonts w:asciiTheme="minorHAnsi" w:hAnsiTheme="minorHAnsi" w:cstheme="minorHAnsi"/>
          <w:spacing w:val="-5"/>
          <w:sz w:val="22"/>
          <w:szCs w:val="22"/>
        </w:rPr>
        <w:t>Oversee the operation of all construction activities for the portfolio of buildings located in New York City</w:t>
      </w:r>
      <w:r>
        <w:rPr>
          <w:rFonts w:asciiTheme="minorHAnsi" w:hAnsiTheme="minorHAnsi" w:cstheme="minorHAnsi"/>
          <w:spacing w:val="-5"/>
          <w:sz w:val="22"/>
          <w:szCs w:val="22"/>
        </w:rPr>
        <w:t xml:space="preserve">. </w:t>
      </w:r>
      <w:r w:rsidRPr="0099467E">
        <w:rPr>
          <w:rFonts w:asciiTheme="minorHAnsi" w:hAnsiTheme="minorHAnsi" w:cstheme="minorHAnsi"/>
          <w:spacing w:val="-5"/>
          <w:sz w:val="22"/>
          <w:szCs w:val="22"/>
        </w:rPr>
        <w:t xml:space="preserve">Coordinate between the general contractors, engineers, architects, and </w:t>
      </w:r>
      <w:r w:rsidR="00EE6AB4">
        <w:rPr>
          <w:rFonts w:asciiTheme="minorHAnsi" w:hAnsiTheme="minorHAnsi" w:cstheme="minorHAnsi"/>
          <w:spacing w:val="-5"/>
          <w:sz w:val="22"/>
          <w:szCs w:val="22"/>
        </w:rPr>
        <w:t>other</w:t>
      </w:r>
      <w:r w:rsidRPr="0099467E">
        <w:rPr>
          <w:rFonts w:asciiTheme="minorHAnsi" w:hAnsiTheme="minorHAnsi" w:cstheme="minorHAnsi"/>
          <w:spacing w:val="-5"/>
          <w:sz w:val="22"/>
          <w:szCs w:val="22"/>
        </w:rPr>
        <w:t xml:space="preserve"> 3rd parties</w:t>
      </w:r>
      <w:r>
        <w:rPr>
          <w:rFonts w:asciiTheme="minorHAnsi" w:hAnsiTheme="minorHAnsi" w:cstheme="minorHAnsi"/>
          <w:spacing w:val="-5"/>
          <w:sz w:val="22"/>
          <w:szCs w:val="22"/>
        </w:rPr>
        <w:t xml:space="preserve">. </w:t>
      </w:r>
      <w:r w:rsidRPr="0099467E">
        <w:rPr>
          <w:rFonts w:asciiTheme="minorHAnsi" w:hAnsiTheme="minorHAnsi" w:cstheme="minorHAnsi"/>
          <w:spacing w:val="-5"/>
          <w:sz w:val="22"/>
          <w:szCs w:val="22"/>
        </w:rPr>
        <w:t>Coordinate and implement plans to ensure that the contractor and subcontractors are building the plans properly</w:t>
      </w:r>
      <w:r>
        <w:rPr>
          <w:rFonts w:asciiTheme="minorHAnsi" w:hAnsiTheme="minorHAnsi" w:cstheme="minorHAnsi"/>
          <w:spacing w:val="-5"/>
          <w:sz w:val="22"/>
          <w:szCs w:val="22"/>
        </w:rPr>
        <w:t xml:space="preserve">. </w:t>
      </w:r>
      <w:r w:rsidRPr="0099467E">
        <w:rPr>
          <w:rFonts w:asciiTheme="minorHAnsi" w:hAnsiTheme="minorHAnsi" w:cstheme="minorHAnsi"/>
          <w:spacing w:val="-5"/>
          <w:sz w:val="22"/>
          <w:szCs w:val="22"/>
        </w:rPr>
        <w:t>Work with architects and engineers to identify the optimum layout</w:t>
      </w:r>
      <w:r>
        <w:rPr>
          <w:rFonts w:asciiTheme="minorHAnsi" w:hAnsiTheme="minorHAnsi" w:cstheme="minorHAnsi"/>
          <w:spacing w:val="-5"/>
          <w:sz w:val="22"/>
          <w:szCs w:val="22"/>
        </w:rPr>
        <w:t xml:space="preserve">. </w:t>
      </w:r>
      <w:r w:rsidRPr="0099467E">
        <w:rPr>
          <w:rFonts w:asciiTheme="minorHAnsi" w:hAnsiTheme="minorHAnsi" w:cstheme="minorHAnsi"/>
          <w:spacing w:val="-5"/>
          <w:sz w:val="22"/>
          <w:szCs w:val="22"/>
        </w:rPr>
        <w:t>Report on the project status to senior management</w:t>
      </w:r>
      <w:r>
        <w:rPr>
          <w:rFonts w:asciiTheme="minorHAnsi" w:hAnsiTheme="minorHAnsi" w:cstheme="minorHAnsi"/>
          <w:spacing w:val="-5"/>
          <w:sz w:val="22"/>
          <w:szCs w:val="22"/>
        </w:rPr>
        <w:t xml:space="preserve">. </w:t>
      </w:r>
      <w:r w:rsidRPr="0099467E">
        <w:rPr>
          <w:rFonts w:asciiTheme="minorHAnsi" w:hAnsiTheme="minorHAnsi" w:cstheme="minorHAnsi"/>
          <w:spacing w:val="-5"/>
          <w:sz w:val="22"/>
          <w:szCs w:val="22"/>
        </w:rPr>
        <w:t>Budget monitoring</w:t>
      </w:r>
      <w:r>
        <w:rPr>
          <w:rFonts w:asciiTheme="minorHAnsi" w:hAnsiTheme="minorHAnsi" w:cstheme="minorHAnsi"/>
          <w:spacing w:val="-5"/>
          <w:sz w:val="22"/>
          <w:szCs w:val="22"/>
        </w:rPr>
        <w:t xml:space="preserve">. </w:t>
      </w:r>
      <w:r w:rsidRPr="0099467E">
        <w:rPr>
          <w:rFonts w:asciiTheme="minorHAnsi" w:hAnsiTheme="minorHAnsi" w:cstheme="minorHAnsi"/>
          <w:spacing w:val="-5"/>
          <w:sz w:val="22"/>
          <w:szCs w:val="22"/>
        </w:rPr>
        <w:t xml:space="preserve">Coordinate paperwork and follow-up for all filings with </w:t>
      </w:r>
      <w:r w:rsidR="00EE6AB4">
        <w:rPr>
          <w:rFonts w:asciiTheme="minorHAnsi" w:hAnsiTheme="minorHAnsi" w:cstheme="minorHAnsi"/>
          <w:spacing w:val="-5"/>
          <w:sz w:val="22"/>
          <w:szCs w:val="22"/>
        </w:rPr>
        <w:t xml:space="preserve">the </w:t>
      </w:r>
      <w:r w:rsidRPr="0099467E">
        <w:rPr>
          <w:rFonts w:asciiTheme="minorHAnsi" w:hAnsiTheme="minorHAnsi" w:cstheme="minorHAnsi"/>
          <w:spacing w:val="-5"/>
          <w:sz w:val="22"/>
          <w:szCs w:val="22"/>
        </w:rPr>
        <w:t>landmark, DOB, DOT, DEP</w:t>
      </w:r>
      <w:r w:rsidR="00C36E3B">
        <w:rPr>
          <w:rFonts w:asciiTheme="minorHAnsi" w:hAnsiTheme="minorHAnsi" w:cstheme="minorHAnsi"/>
          <w:spacing w:val="-5"/>
          <w:sz w:val="22"/>
          <w:szCs w:val="22"/>
        </w:rPr>
        <w:t xml:space="preserve"> to obtain the work permit, landmark permit, </w:t>
      </w:r>
      <w:proofErr w:type="spellStart"/>
      <w:r w:rsidR="00C36E3B">
        <w:rPr>
          <w:rFonts w:asciiTheme="minorHAnsi" w:hAnsiTheme="minorHAnsi" w:cstheme="minorHAnsi"/>
          <w:spacing w:val="-5"/>
          <w:sz w:val="22"/>
          <w:szCs w:val="22"/>
        </w:rPr>
        <w:t>FCO</w:t>
      </w:r>
      <w:proofErr w:type="spellEnd"/>
      <w:r w:rsidR="00C36E3B">
        <w:rPr>
          <w:rFonts w:asciiTheme="minorHAnsi" w:hAnsiTheme="minorHAnsi" w:cstheme="minorHAnsi"/>
          <w:spacing w:val="-5"/>
          <w:sz w:val="22"/>
          <w:szCs w:val="22"/>
        </w:rPr>
        <w:t>, and TCO.</w:t>
      </w:r>
    </w:p>
    <w:p w14:paraId="46D30869" w14:textId="2CACB659" w:rsidR="00013BB0" w:rsidRPr="00013BB0" w:rsidRDefault="0039333A" w:rsidP="00EE6AB4">
      <w:pPr>
        <w:ind w:right="180"/>
        <w:jc w:val="both"/>
        <w:rPr>
          <w:rFonts w:asciiTheme="minorHAnsi" w:hAnsiTheme="minorHAnsi" w:cstheme="minorHAnsi"/>
          <w:b/>
          <w:bCs/>
          <w:spacing w:val="-5"/>
          <w:sz w:val="22"/>
          <w:szCs w:val="22"/>
        </w:rPr>
      </w:pPr>
      <w:r>
        <w:rPr>
          <w:rFonts w:asciiTheme="minorHAnsi" w:hAnsiTheme="minorHAnsi" w:cstheme="minorHAnsi"/>
          <w:b/>
          <w:bCs/>
          <w:spacing w:val="-5"/>
          <w:sz w:val="22"/>
          <w:szCs w:val="22"/>
        </w:rPr>
        <w:t xml:space="preserve">Sample </w:t>
      </w:r>
      <w:r w:rsidR="00013BB0" w:rsidRPr="00013BB0">
        <w:rPr>
          <w:rFonts w:asciiTheme="minorHAnsi" w:hAnsiTheme="minorHAnsi" w:cstheme="minorHAnsi"/>
          <w:b/>
          <w:bCs/>
          <w:spacing w:val="-5"/>
          <w:sz w:val="22"/>
          <w:szCs w:val="22"/>
        </w:rPr>
        <w:t>Projects:</w:t>
      </w:r>
    </w:p>
    <w:p w14:paraId="2F77811B" w14:textId="77777777" w:rsidR="00013BB0" w:rsidRPr="00013BB0" w:rsidRDefault="00013BB0" w:rsidP="00EE6AB4">
      <w:pPr>
        <w:ind w:right="180"/>
        <w:jc w:val="both"/>
        <w:rPr>
          <w:rFonts w:asciiTheme="minorHAnsi" w:hAnsiTheme="minorHAnsi" w:cstheme="minorHAnsi"/>
          <w:spacing w:val="-5"/>
          <w:sz w:val="22"/>
          <w:szCs w:val="22"/>
        </w:rPr>
      </w:pPr>
    </w:p>
    <w:p w14:paraId="024BEDA5" w14:textId="6332B1A8" w:rsidR="00753A6F" w:rsidRDefault="00013BB0" w:rsidP="00013BB0">
      <w:pPr>
        <w:rPr>
          <w:rFonts w:asciiTheme="minorHAnsi" w:hAnsiTheme="minorHAnsi" w:cstheme="minorHAnsi"/>
          <w:color w:val="333333"/>
          <w:sz w:val="22"/>
          <w:szCs w:val="22"/>
          <w:shd w:val="clear" w:color="auto" w:fill="FFFFFF"/>
        </w:rPr>
      </w:pPr>
      <w:r w:rsidRPr="00013BB0">
        <w:rPr>
          <w:rFonts w:asciiTheme="minorHAnsi" w:hAnsiTheme="minorHAnsi" w:cstheme="minorHAnsi"/>
          <w:color w:val="333333"/>
          <w:sz w:val="22"/>
          <w:szCs w:val="22"/>
          <w:shd w:val="clear" w:color="auto" w:fill="FFFFFF"/>
        </w:rPr>
        <w:t xml:space="preserve">1. </w:t>
      </w:r>
      <w:r w:rsidR="00753A6F">
        <w:rPr>
          <w:rFonts w:asciiTheme="minorHAnsi" w:hAnsiTheme="minorHAnsi" w:cstheme="minorHAnsi"/>
          <w:color w:val="333333"/>
          <w:sz w:val="22"/>
          <w:szCs w:val="22"/>
          <w:shd w:val="clear" w:color="auto" w:fill="FFFFFF"/>
        </w:rPr>
        <w:t>Commercial Buildout: 56 W 125</w:t>
      </w:r>
      <w:r w:rsidR="00753A6F" w:rsidRPr="00753A6F">
        <w:rPr>
          <w:rFonts w:asciiTheme="minorHAnsi" w:hAnsiTheme="minorHAnsi" w:cstheme="minorHAnsi"/>
          <w:color w:val="333333"/>
          <w:sz w:val="22"/>
          <w:szCs w:val="22"/>
          <w:shd w:val="clear" w:color="auto" w:fill="FFFFFF"/>
          <w:vertAlign w:val="superscript"/>
        </w:rPr>
        <w:t>th</w:t>
      </w:r>
      <w:r w:rsidR="00753A6F">
        <w:rPr>
          <w:rFonts w:asciiTheme="minorHAnsi" w:hAnsiTheme="minorHAnsi" w:cstheme="minorHAnsi"/>
          <w:color w:val="333333"/>
          <w:sz w:val="22"/>
          <w:szCs w:val="22"/>
          <w:shd w:val="clear" w:color="auto" w:fill="FFFFFF"/>
        </w:rPr>
        <w:t xml:space="preserve"> St, New York, NY</w:t>
      </w:r>
    </w:p>
    <w:p w14:paraId="2AD65C57" w14:textId="4A08B70A" w:rsidR="00753A6F" w:rsidRDefault="00753A6F" w:rsidP="00013BB0">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This</w:t>
      </w:r>
      <w:r w:rsidR="003818DE">
        <w:rPr>
          <w:rFonts w:asciiTheme="minorHAnsi" w:hAnsiTheme="minorHAnsi" w:cstheme="minorHAnsi"/>
          <w:color w:val="333333"/>
          <w:sz w:val="22"/>
          <w:szCs w:val="22"/>
          <w:shd w:val="clear" w:color="auto" w:fill="FFFFFF"/>
        </w:rPr>
        <w:t xml:space="preserve"> current</w:t>
      </w:r>
      <w:r>
        <w:rPr>
          <w:rFonts w:asciiTheme="minorHAnsi" w:hAnsiTheme="minorHAnsi" w:cstheme="minorHAnsi"/>
          <w:color w:val="333333"/>
          <w:sz w:val="22"/>
          <w:szCs w:val="22"/>
          <w:shd w:val="clear" w:color="auto" w:fill="FFFFFF"/>
        </w:rPr>
        <w:t xml:space="preserve"> $4M project involves building 7 commercial spaces. </w:t>
      </w:r>
      <w:r w:rsidR="003818DE">
        <w:rPr>
          <w:rFonts w:asciiTheme="minorHAnsi" w:hAnsiTheme="minorHAnsi" w:cstheme="minorHAnsi"/>
          <w:color w:val="333333"/>
          <w:sz w:val="22"/>
          <w:szCs w:val="22"/>
          <w:shd w:val="clear" w:color="auto" w:fill="FFFFFF"/>
        </w:rPr>
        <w:t xml:space="preserve">I am managing the entire portfolio, including the design, construction and close out. </w:t>
      </w:r>
    </w:p>
    <w:p w14:paraId="33E40F45" w14:textId="77777777" w:rsidR="00753A6F" w:rsidRDefault="00753A6F" w:rsidP="00013BB0">
      <w:pPr>
        <w:rPr>
          <w:rFonts w:asciiTheme="minorHAnsi" w:hAnsiTheme="minorHAnsi" w:cstheme="minorHAnsi"/>
          <w:color w:val="333333"/>
          <w:sz w:val="22"/>
          <w:szCs w:val="22"/>
          <w:shd w:val="clear" w:color="auto" w:fill="FFFFFF"/>
        </w:rPr>
      </w:pPr>
    </w:p>
    <w:p w14:paraId="5301DDE1" w14:textId="5DE857A6" w:rsidR="00013BB0" w:rsidRPr="00013BB0" w:rsidRDefault="00753A6F" w:rsidP="00013BB0">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2. </w:t>
      </w:r>
      <w:r w:rsidR="00013BB0" w:rsidRPr="00013BB0">
        <w:rPr>
          <w:rFonts w:asciiTheme="minorHAnsi" w:hAnsiTheme="minorHAnsi" w:cstheme="minorHAnsi"/>
          <w:color w:val="333333"/>
          <w:sz w:val="22"/>
          <w:szCs w:val="22"/>
          <w:shd w:val="clear" w:color="auto" w:fill="FFFFFF"/>
        </w:rPr>
        <w:t>Adding green roof: 404-406 East 88th Street and 344 East 85th Street, New York, NY.</w:t>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shd w:val="clear" w:color="auto" w:fill="FFFFFF"/>
        </w:rPr>
        <w:t xml:space="preserve">I was involved in checking the current condition of the buildings and analyzing the structural strength. I did probe tests to verify the existing building's structural components and </w:t>
      </w:r>
      <w:r w:rsidR="0003581E">
        <w:rPr>
          <w:rFonts w:asciiTheme="minorHAnsi" w:hAnsiTheme="minorHAnsi" w:cstheme="minorHAnsi"/>
          <w:color w:val="333333"/>
          <w:sz w:val="22"/>
          <w:szCs w:val="22"/>
          <w:shd w:val="clear" w:color="auto" w:fill="FFFFFF"/>
        </w:rPr>
        <w:t>study</w:t>
      </w:r>
      <w:r w:rsidR="00013BB0" w:rsidRPr="00013BB0">
        <w:rPr>
          <w:rFonts w:asciiTheme="minorHAnsi" w:hAnsiTheme="minorHAnsi" w:cstheme="minorHAnsi"/>
          <w:color w:val="333333"/>
          <w:sz w:val="22"/>
          <w:szCs w:val="22"/>
          <w:shd w:val="clear" w:color="auto" w:fill="FFFFFF"/>
        </w:rPr>
        <w:t xml:space="preserve"> their condition, locations of structural elements, dead and live load calculations on the roof, determining if the roof can take the new load or shoring is needed. </w:t>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shd w:val="clear" w:color="auto" w:fill="FFFFFF"/>
        </w:rPr>
        <w:t>2. Apartment or hallway or staircase Renovations: 10 units at 714 9th Ave and 16 units at 859 9th Ave – Staircase renovation at 153rd East 26th St, New York, NY</w:t>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shd w:val="clear" w:color="auto" w:fill="FFFFFF"/>
        </w:rPr>
        <w:t>The client wanted to remove the bearing wall to get a bigger living room and relocate the windows to get better sub</w:t>
      </w:r>
      <w:r w:rsidR="0003581E">
        <w:rPr>
          <w:rFonts w:asciiTheme="minorHAnsi" w:hAnsiTheme="minorHAnsi" w:cstheme="minorHAnsi"/>
          <w:color w:val="333333"/>
          <w:sz w:val="22"/>
          <w:szCs w:val="22"/>
          <w:shd w:val="clear" w:color="auto" w:fill="FFFFFF"/>
        </w:rPr>
        <w:t>-</w:t>
      </w:r>
      <w:r w:rsidR="00013BB0" w:rsidRPr="00013BB0">
        <w:rPr>
          <w:rFonts w:asciiTheme="minorHAnsi" w:hAnsiTheme="minorHAnsi" w:cstheme="minorHAnsi"/>
          <w:color w:val="333333"/>
          <w:sz w:val="22"/>
          <w:szCs w:val="22"/>
          <w:shd w:val="clear" w:color="auto" w:fill="FFFFFF"/>
        </w:rPr>
        <w:t xml:space="preserve">lights. I performed a probe and found the type, size, and location of structural components and analyze the stability of those, and I designed the new apartment layout. I also </w:t>
      </w:r>
      <w:r w:rsidR="0003581E">
        <w:rPr>
          <w:rFonts w:asciiTheme="minorHAnsi" w:hAnsiTheme="minorHAnsi" w:cstheme="minorHAnsi"/>
          <w:color w:val="333333"/>
          <w:sz w:val="22"/>
          <w:szCs w:val="22"/>
          <w:shd w:val="clear" w:color="auto" w:fill="FFFFFF"/>
        </w:rPr>
        <w:t>studi</w:t>
      </w:r>
      <w:r w:rsidR="00013BB0" w:rsidRPr="00013BB0">
        <w:rPr>
          <w:rFonts w:asciiTheme="minorHAnsi" w:hAnsiTheme="minorHAnsi" w:cstheme="minorHAnsi"/>
          <w:color w:val="333333"/>
          <w:sz w:val="22"/>
          <w:szCs w:val="22"/>
          <w:shd w:val="clear" w:color="auto" w:fill="FFFFFF"/>
        </w:rPr>
        <w:t>ed the existing window lintels</w:t>
      </w:r>
      <w:r w:rsidR="0003581E">
        <w:rPr>
          <w:rFonts w:asciiTheme="minorHAnsi" w:hAnsiTheme="minorHAnsi" w:cstheme="minorHAnsi"/>
          <w:color w:val="333333"/>
          <w:sz w:val="22"/>
          <w:szCs w:val="22"/>
          <w:shd w:val="clear" w:color="auto" w:fill="FFFFFF"/>
        </w:rPr>
        <w:t>'</w:t>
      </w:r>
      <w:r w:rsidR="00013BB0" w:rsidRPr="00013BB0">
        <w:rPr>
          <w:rFonts w:asciiTheme="minorHAnsi" w:hAnsiTheme="minorHAnsi" w:cstheme="minorHAnsi"/>
          <w:color w:val="333333"/>
          <w:sz w:val="22"/>
          <w:szCs w:val="22"/>
          <w:shd w:val="clear" w:color="auto" w:fill="FFFFFF"/>
        </w:rPr>
        <w:t xml:space="preserve"> conditions and created the demolition plan for replacing the existing lintels.</w:t>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shd w:val="clear" w:color="auto" w:fill="FFFFFF"/>
        </w:rPr>
        <w:t>I also performed the floor structural analys</w:t>
      </w:r>
      <w:r w:rsidR="0003581E">
        <w:rPr>
          <w:rFonts w:asciiTheme="minorHAnsi" w:hAnsiTheme="minorHAnsi" w:cstheme="minorHAnsi"/>
          <w:color w:val="333333"/>
          <w:sz w:val="22"/>
          <w:szCs w:val="22"/>
          <w:shd w:val="clear" w:color="auto" w:fill="FFFFFF"/>
        </w:rPr>
        <w:t xml:space="preserve">is </w:t>
      </w:r>
      <w:r w:rsidR="00013BB0" w:rsidRPr="00013BB0">
        <w:rPr>
          <w:rFonts w:asciiTheme="minorHAnsi" w:hAnsiTheme="minorHAnsi" w:cstheme="minorHAnsi"/>
          <w:color w:val="333333"/>
          <w:sz w:val="22"/>
          <w:szCs w:val="22"/>
          <w:shd w:val="clear" w:color="auto" w:fill="FFFFFF"/>
        </w:rPr>
        <w:t xml:space="preserve">to verify the floor's debris </w:t>
      </w:r>
      <w:r w:rsidR="0003581E">
        <w:rPr>
          <w:rFonts w:asciiTheme="minorHAnsi" w:hAnsiTheme="minorHAnsi" w:cstheme="minorHAnsi"/>
          <w:color w:val="333333"/>
          <w:sz w:val="22"/>
          <w:szCs w:val="22"/>
          <w:shd w:val="clear" w:color="auto" w:fill="FFFFFF"/>
        </w:rPr>
        <w:t xml:space="preserve">load. Based on the outcome, I </w:t>
      </w:r>
      <w:r w:rsidR="00013BB0" w:rsidRPr="00013BB0">
        <w:rPr>
          <w:rFonts w:asciiTheme="minorHAnsi" w:hAnsiTheme="minorHAnsi" w:cstheme="minorHAnsi"/>
          <w:color w:val="333333"/>
          <w:sz w:val="22"/>
          <w:szCs w:val="22"/>
          <w:shd w:val="clear" w:color="auto" w:fill="FFFFFF"/>
        </w:rPr>
        <w:t>designed the shoring drawings to stabilize the old floor.</w:t>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shd w:val="clear" w:color="auto" w:fill="FFFFFF"/>
        </w:rPr>
        <w:t xml:space="preserve">3. Façade Restoration at </w:t>
      </w:r>
      <w:r w:rsidR="00D54577">
        <w:rPr>
          <w:rFonts w:asciiTheme="minorHAnsi" w:hAnsiTheme="minorHAnsi" w:cstheme="minorHAnsi"/>
          <w:color w:val="333333"/>
          <w:sz w:val="22"/>
          <w:szCs w:val="22"/>
          <w:shd w:val="clear" w:color="auto" w:fill="FFFFFF"/>
        </w:rPr>
        <w:t>859 9</w:t>
      </w:r>
      <w:r w:rsidR="00D54577" w:rsidRPr="00D54577">
        <w:rPr>
          <w:rFonts w:asciiTheme="minorHAnsi" w:hAnsiTheme="minorHAnsi" w:cstheme="minorHAnsi"/>
          <w:color w:val="333333"/>
          <w:sz w:val="22"/>
          <w:szCs w:val="22"/>
          <w:shd w:val="clear" w:color="auto" w:fill="FFFFFF"/>
          <w:vertAlign w:val="superscript"/>
        </w:rPr>
        <w:t>th</w:t>
      </w:r>
      <w:r w:rsidR="00D54577">
        <w:rPr>
          <w:rFonts w:asciiTheme="minorHAnsi" w:hAnsiTheme="minorHAnsi" w:cstheme="minorHAnsi"/>
          <w:color w:val="333333"/>
          <w:sz w:val="22"/>
          <w:szCs w:val="22"/>
          <w:shd w:val="clear" w:color="auto" w:fill="FFFFFF"/>
        </w:rPr>
        <w:t xml:space="preserve"> Ave, </w:t>
      </w:r>
      <w:r w:rsidR="00013BB0" w:rsidRPr="00013BB0">
        <w:rPr>
          <w:rFonts w:asciiTheme="minorHAnsi" w:hAnsiTheme="minorHAnsi" w:cstheme="minorHAnsi"/>
          <w:color w:val="333333"/>
          <w:sz w:val="22"/>
          <w:szCs w:val="22"/>
          <w:shd w:val="clear" w:color="auto" w:fill="FFFFFF"/>
        </w:rPr>
        <w:t>1012 Lexington Ave, New York, NY, and 210 W 96</w:t>
      </w:r>
      <w:r w:rsidR="00013BB0" w:rsidRPr="00013BB0">
        <w:rPr>
          <w:rFonts w:asciiTheme="minorHAnsi" w:hAnsiTheme="minorHAnsi" w:cstheme="minorHAnsi"/>
          <w:color w:val="333333"/>
          <w:sz w:val="22"/>
          <w:szCs w:val="22"/>
          <w:shd w:val="clear" w:color="auto" w:fill="FFFFFF"/>
          <w:vertAlign w:val="superscript"/>
        </w:rPr>
        <w:t>th</w:t>
      </w:r>
      <w:r w:rsidR="00013BB0" w:rsidRPr="00013BB0">
        <w:rPr>
          <w:rFonts w:asciiTheme="minorHAnsi" w:hAnsiTheme="minorHAnsi" w:cstheme="minorHAnsi"/>
          <w:color w:val="333333"/>
          <w:sz w:val="22"/>
          <w:szCs w:val="22"/>
          <w:shd w:val="clear" w:color="auto" w:fill="FFFFFF"/>
        </w:rPr>
        <w:t xml:space="preserve"> St and 304 Bleecker St.</w:t>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shd w:val="clear" w:color="auto" w:fill="FFFFFF"/>
        </w:rPr>
        <w:t xml:space="preserve">I was involved with preparing and designing the sidewalk shed drawings and pipe scaffolding drawings for two building elevations. I was also involved in analyzing the roof parapet condition </w:t>
      </w:r>
      <w:r w:rsidR="0003581E">
        <w:rPr>
          <w:rFonts w:asciiTheme="minorHAnsi" w:hAnsiTheme="minorHAnsi" w:cstheme="minorHAnsi"/>
          <w:color w:val="333333"/>
          <w:sz w:val="22"/>
          <w:szCs w:val="22"/>
          <w:shd w:val="clear" w:color="auto" w:fill="FFFFFF"/>
        </w:rPr>
        <w:t xml:space="preserve">to </w:t>
      </w:r>
      <w:r w:rsidR="00013BB0" w:rsidRPr="00013BB0">
        <w:rPr>
          <w:rFonts w:asciiTheme="minorHAnsi" w:hAnsiTheme="minorHAnsi" w:cstheme="minorHAnsi"/>
          <w:color w:val="333333"/>
          <w:sz w:val="22"/>
          <w:szCs w:val="22"/>
          <w:shd w:val="clear" w:color="auto" w:fill="FFFFFF"/>
        </w:rPr>
        <w:t>determin</w:t>
      </w:r>
      <w:r w:rsidR="0003581E">
        <w:rPr>
          <w:rFonts w:asciiTheme="minorHAnsi" w:hAnsiTheme="minorHAnsi" w:cstheme="minorHAnsi"/>
          <w:color w:val="333333"/>
          <w:sz w:val="22"/>
          <w:szCs w:val="22"/>
          <w:shd w:val="clear" w:color="auto" w:fill="FFFFFF"/>
        </w:rPr>
        <w:t>e</w:t>
      </w:r>
      <w:r w:rsidR="00013BB0" w:rsidRPr="00013BB0">
        <w:rPr>
          <w:rFonts w:asciiTheme="minorHAnsi" w:hAnsiTheme="minorHAnsi" w:cstheme="minorHAnsi"/>
          <w:color w:val="333333"/>
          <w:sz w:val="22"/>
          <w:szCs w:val="22"/>
          <w:shd w:val="clear" w:color="auto" w:fill="FFFFFF"/>
        </w:rPr>
        <w:t xml:space="preserve"> if rigging can be installed instead of pipe scaffolding</w:t>
      </w:r>
      <w:r w:rsidR="0003581E">
        <w:rPr>
          <w:rFonts w:asciiTheme="minorHAnsi" w:hAnsiTheme="minorHAnsi" w:cstheme="minorHAnsi"/>
          <w:color w:val="333333"/>
          <w:sz w:val="22"/>
          <w:szCs w:val="22"/>
          <w:shd w:val="clear" w:color="auto" w:fill="FFFFFF"/>
        </w:rPr>
        <w:t xml:space="preserve"> to meet our budget and deadline constraints.</w:t>
      </w:r>
      <w:r w:rsidR="00013BB0" w:rsidRPr="00013BB0">
        <w:rPr>
          <w:rFonts w:asciiTheme="minorHAnsi" w:hAnsiTheme="minorHAnsi" w:cstheme="minorHAnsi"/>
          <w:color w:val="333333"/>
          <w:sz w:val="22"/>
          <w:szCs w:val="22"/>
          <w:shd w:val="clear" w:color="auto" w:fill="FFFFFF"/>
        </w:rPr>
        <w:t xml:space="preserve"> I also performed site inspections during the installation to ensure </w:t>
      </w:r>
      <w:r w:rsidR="0003581E">
        <w:rPr>
          <w:rFonts w:asciiTheme="minorHAnsi" w:hAnsiTheme="minorHAnsi" w:cstheme="minorHAnsi"/>
          <w:color w:val="333333"/>
          <w:sz w:val="22"/>
          <w:szCs w:val="22"/>
          <w:shd w:val="clear" w:color="auto" w:fill="FFFFFF"/>
        </w:rPr>
        <w:t xml:space="preserve">it </w:t>
      </w:r>
      <w:r w:rsidR="00013BB0" w:rsidRPr="00013BB0">
        <w:rPr>
          <w:rFonts w:asciiTheme="minorHAnsi" w:hAnsiTheme="minorHAnsi" w:cstheme="minorHAnsi"/>
          <w:color w:val="333333"/>
          <w:sz w:val="22"/>
          <w:szCs w:val="22"/>
          <w:shd w:val="clear" w:color="auto" w:fill="FFFFFF"/>
        </w:rPr>
        <w:t>complies with the approved and signed drawings.</w:t>
      </w:r>
      <w:r w:rsidR="00013BB0" w:rsidRPr="00013BB0">
        <w:rPr>
          <w:rFonts w:asciiTheme="minorHAnsi" w:hAnsiTheme="minorHAnsi" w:cstheme="minorHAnsi"/>
          <w:color w:val="333333"/>
          <w:sz w:val="22"/>
          <w:szCs w:val="22"/>
          <w:shd w:val="clear" w:color="auto" w:fill="FFFFFF"/>
        </w:rPr>
        <w:br/>
        <w:t>Currently, the projects are under construction, and I am the project manager of the team.</w:t>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shd w:val="clear" w:color="auto" w:fill="FFFFFF"/>
        </w:rPr>
        <w:t xml:space="preserve">4. Sidewalk repair at 1012 and </w:t>
      </w:r>
      <w:r w:rsidR="00D54577">
        <w:rPr>
          <w:rFonts w:asciiTheme="minorHAnsi" w:hAnsiTheme="minorHAnsi" w:cstheme="minorHAnsi"/>
          <w:color w:val="333333"/>
          <w:sz w:val="22"/>
          <w:szCs w:val="22"/>
          <w:shd w:val="clear" w:color="auto" w:fill="FFFFFF"/>
        </w:rPr>
        <w:t>10</w:t>
      </w:r>
      <w:r w:rsidR="00013BB0" w:rsidRPr="00013BB0">
        <w:rPr>
          <w:rFonts w:asciiTheme="minorHAnsi" w:hAnsiTheme="minorHAnsi" w:cstheme="minorHAnsi"/>
          <w:color w:val="333333"/>
          <w:sz w:val="22"/>
          <w:szCs w:val="22"/>
          <w:shd w:val="clear" w:color="auto" w:fill="FFFFFF"/>
        </w:rPr>
        <w:t>18 Lexington Ave, New York, NY</w:t>
      </w:r>
      <w:r w:rsidR="00013BB0" w:rsidRPr="00013BB0">
        <w:rPr>
          <w:rFonts w:asciiTheme="minorHAnsi" w:hAnsiTheme="minorHAnsi" w:cstheme="minorHAnsi"/>
          <w:color w:val="333333"/>
          <w:sz w:val="22"/>
          <w:szCs w:val="22"/>
        </w:rPr>
        <w:br/>
      </w:r>
      <w:r w:rsidR="00013BB0" w:rsidRPr="00013BB0">
        <w:rPr>
          <w:rFonts w:asciiTheme="minorHAnsi" w:hAnsiTheme="minorHAnsi" w:cstheme="minorHAnsi"/>
          <w:color w:val="333333"/>
          <w:sz w:val="22"/>
          <w:szCs w:val="22"/>
          <w:shd w:val="clear" w:color="auto" w:fill="FFFFFF"/>
        </w:rPr>
        <w:t>I've reviewed the concrete design mix for concrete flag replacement.</w:t>
      </w:r>
    </w:p>
    <w:p w14:paraId="5A1EDD83" w14:textId="77777777" w:rsidR="00E40708" w:rsidRDefault="00E40708" w:rsidP="00EE6AB4">
      <w:pPr>
        <w:ind w:right="180"/>
        <w:contextualSpacing/>
        <w:rPr>
          <w:rFonts w:asciiTheme="minorHAnsi" w:hAnsiTheme="minorHAnsi" w:cstheme="minorHAnsi"/>
          <w:b/>
          <w:spacing w:val="-5"/>
          <w:sz w:val="22"/>
          <w:szCs w:val="22"/>
        </w:rPr>
      </w:pPr>
    </w:p>
    <w:p w14:paraId="53FFACE2" w14:textId="77777777" w:rsidR="00E3194B" w:rsidRDefault="00E3194B" w:rsidP="00EE6AB4">
      <w:pPr>
        <w:ind w:right="180"/>
        <w:contextualSpacing/>
        <w:rPr>
          <w:rFonts w:asciiTheme="minorHAnsi" w:hAnsiTheme="minorHAnsi" w:cstheme="minorHAnsi"/>
          <w:b/>
          <w:spacing w:val="-5"/>
          <w:sz w:val="22"/>
          <w:szCs w:val="22"/>
        </w:rPr>
      </w:pPr>
    </w:p>
    <w:p w14:paraId="4F8FBB49" w14:textId="1EB2FF7A" w:rsidR="0099467E" w:rsidRDefault="007552F1" w:rsidP="00EE6AB4">
      <w:pPr>
        <w:ind w:right="180"/>
        <w:contextualSpacing/>
        <w:rPr>
          <w:rFonts w:asciiTheme="minorHAnsi" w:hAnsiTheme="minorHAnsi" w:cstheme="minorHAnsi"/>
          <w:b/>
          <w:spacing w:val="-5"/>
          <w:sz w:val="22"/>
          <w:szCs w:val="22"/>
        </w:rPr>
      </w:pPr>
      <w:r>
        <w:rPr>
          <w:rFonts w:asciiTheme="minorHAnsi" w:hAnsiTheme="minorHAnsi" w:cstheme="minorHAnsi"/>
          <w:b/>
          <w:spacing w:val="-5"/>
          <w:sz w:val="22"/>
          <w:szCs w:val="22"/>
        </w:rPr>
        <w:t>Assistant Resident Engineer</w:t>
      </w:r>
      <w:r w:rsidR="0099467E" w:rsidRPr="0099467E">
        <w:rPr>
          <w:rFonts w:asciiTheme="minorHAnsi" w:hAnsiTheme="minorHAnsi" w:cstheme="minorHAnsi"/>
          <w:b/>
          <w:spacing w:val="-5"/>
          <w:sz w:val="22"/>
          <w:szCs w:val="22"/>
        </w:rPr>
        <w:t xml:space="preserve"> </w:t>
      </w:r>
      <w:r w:rsidR="0099467E">
        <w:rPr>
          <w:rFonts w:asciiTheme="minorHAnsi" w:hAnsiTheme="minorHAnsi" w:cstheme="minorHAnsi"/>
          <w:b/>
          <w:spacing w:val="-5"/>
          <w:sz w:val="22"/>
          <w:szCs w:val="22"/>
        </w:rPr>
        <w:t xml:space="preserve">at </w:t>
      </w:r>
      <w:proofErr w:type="spellStart"/>
      <w:r w:rsidR="0099467E" w:rsidRPr="0003581E">
        <w:rPr>
          <w:rFonts w:asciiTheme="minorHAnsi" w:hAnsiTheme="minorHAnsi" w:cstheme="minorHAnsi"/>
          <w:b/>
          <w:spacing w:val="-5"/>
          <w:sz w:val="22"/>
          <w:szCs w:val="22"/>
          <w:u w:val="single"/>
        </w:rPr>
        <w:t>Entech</w:t>
      </w:r>
      <w:proofErr w:type="spellEnd"/>
      <w:r w:rsidR="0099467E" w:rsidRPr="0003581E">
        <w:rPr>
          <w:rFonts w:asciiTheme="minorHAnsi" w:hAnsiTheme="minorHAnsi" w:cstheme="minorHAnsi"/>
          <w:b/>
          <w:spacing w:val="-5"/>
          <w:sz w:val="22"/>
          <w:szCs w:val="22"/>
          <w:u w:val="single"/>
        </w:rPr>
        <w:t xml:space="preserve"> Eng</w:t>
      </w:r>
      <w:r w:rsidR="00ED4A1A" w:rsidRPr="0003581E">
        <w:rPr>
          <w:rFonts w:asciiTheme="minorHAnsi" w:hAnsiTheme="minorHAnsi" w:cstheme="minorHAnsi"/>
          <w:b/>
          <w:spacing w:val="-5"/>
          <w:sz w:val="22"/>
          <w:szCs w:val="22"/>
          <w:u w:val="single"/>
        </w:rPr>
        <w:t xml:space="preserve">ineering / </w:t>
      </w:r>
      <w:proofErr w:type="spellStart"/>
      <w:r w:rsidR="00ED4A1A" w:rsidRPr="0003581E">
        <w:rPr>
          <w:rFonts w:asciiTheme="minorHAnsi" w:hAnsiTheme="minorHAnsi" w:cstheme="minorHAnsi"/>
          <w:b/>
          <w:spacing w:val="-5"/>
          <w:sz w:val="22"/>
          <w:szCs w:val="22"/>
          <w:u w:val="single"/>
        </w:rPr>
        <w:t>WSP</w:t>
      </w:r>
      <w:proofErr w:type="spellEnd"/>
      <w:r w:rsidR="0003581E">
        <w:rPr>
          <w:rFonts w:asciiTheme="minorHAnsi" w:hAnsiTheme="minorHAnsi" w:cstheme="minorHAnsi"/>
          <w:b/>
          <w:spacing w:val="-5"/>
          <w:sz w:val="22"/>
          <w:szCs w:val="22"/>
          <w:u w:val="single"/>
        </w:rPr>
        <w:t xml:space="preserve"> USA</w:t>
      </w:r>
      <w:r w:rsidR="0099467E" w:rsidRPr="0099467E">
        <w:rPr>
          <w:rFonts w:asciiTheme="minorHAnsi" w:hAnsiTheme="minorHAnsi" w:cstheme="minorHAnsi"/>
          <w:b/>
          <w:spacing w:val="-5"/>
          <w:sz w:val="22"/>
          <w:szCs w:val="22"/>
        </w:rPr>
        <w:t xml:space="preserve">                              </w:t>
      </w:r>
      <w:r w:rsidR="0099467E">
        <w:rPr>
          <w:rFonts w:asciiTheme="minorHAnsi" w:hAnsiTheme="minorHAnsi" w:cstheme="minorHAnsi"/>
          <w:b/>
          <w:spacing w:val="-5"/>
          <w:sz w:val="22"/>
          <w:szCs w:val="22"/>
        </w:rPr>
        <w:t xml:space="preserve">                           </w:t>
      </w:r>
      <w:r w:rsidR="00ED4A1A">
        <w:rPr>
          <w:rFonts w:asciiTheme="minorHAnsi" w:hAnsiTheme="minorHAnsi" w:cstheme="minorHAnsi"/>
          <w:b/>
          <w:spacing w:val="-5"/>
          <w:sz w:val="22"/>
          <w:szCs w:val="22"/>
        </w:rPr>
        <w:t xml:space="preserve">        </w:t>
      </w:r>
      <w:r w:rsidR="0099467E">
        <w:rPr>
          <w:rFonts w:asciiTheme="minorHAnsi" w:hAnsiTheme="minorHAnsi" w:cstheme="minorHAnsi"/>
          <w:b/>
          <w:spacing w:val="-5"/>
          <w:sz w:val="22"/>
          <w:szCs w:val="22"/>
        </w:rPr>
        <w:t xml:space="preserve">  2018-2019</w:t>
      </w:r>
    </w:p>
    <w:p w14:paraId="5156E3FE" w14:textId="77777777" w:rsidR="00ED4A1A" w:rsidRPr="00013BB0" w:rsidRDefault="00ED4A1A" w:rsidP="00EE6AB4">
      <w:pPr>
        <w:ind w:right="180"/>
        <w:contextualSpacing/>
        <w:jc w:val="both"/>
        <w:rPr>
          <w:rFonts w:asciiTheme="minorHAnsi" w:hAnsiTheme="minorHAnsi" w:cstheme="minorHAnsi"/>
          <w:bCs/>
          <w:spacing w:val="-5"/>
          <w:sz w:val="22"/>
          <w:szCs w:val="22"/>
        </w:rPr>
      </w:pPr>
    </w:p>
    <w:p w14:paraId="715832DB" w14:textId="0F084327" w:rsidR="00013BB0" w:rsidRPr="00013BB0" w:rsidRDefault="00013BB0" w:rsidP="00013BB0">
      <w:pPr>
        <w:ind w:right="180"/>
        <w:contextualSpacing/>
        <w:jc w:val="both"/>
        <w:rPr>
          <w:rFonts w:asciiTheme="minorHAnsi" w:hAnsiTheme="minorHAnsi" w:cstheme="minorHAnsi"/>
          <w:b/>
          <w:spacing w:val="-5"/>
          <w:sz w:val="22"/>
          <w:szCs w:val="22"/>
        </w:rPr>
      </w:pPr>
      <w:r w:rsidRPr="00013BB0">
        <w:rPr>
          <w:rFonts w:asciiTheme="minorHAnsi" w:hAnsiTheme="minorHAnsi" w:cstheme="minorHAnsi"/>
          <w:b/>
          <w:spacing w:val="-5"/>
          <w:sz w:val="22"/>
          <w:szCs w:val="22"/>
        </w:rPr>
        <w:t>Project:</w:t>
      </w:r>
    </w:p>
    <w:p w14:paraId="2C8BECCD" w14:textId="77777777" w:rsidR="00013BB0" w:rsidRDefault="00013BB0" w:rsidP="00013BB0">
      <w:pPr>
        <w:ind w:right="180"/>
        <w:contextualSpacing/>
        <w:jc w:val="both"/>
        <w:rPr>
          <w:rFonts w:asciiTheme="minorHAnsi" w:hAnsiTheme="minorHAnsi" w:cstheme="minorHAnsi"/>
          <w:bCs/>
          <w:spacing w:val="-5"/>
          <w:sz w:val="22"/>
          <w:szCs w:val="22"/>
        </w:rPr>
      </w:pPr>
    </w:p>
    <w:p w14:paraId="41CF060B" w14:textId="1309A688" w:rsidR="00013BB0" w:rsidRDefault="00013BB0" w:rsidP="00013BB0">
      <w:pPr>
        <w:ind w:right="180"/>
        <w:contextualSpacing/>
        <w:jc w:val="both"/>
        <w:rPr>
          <w:rFonts w:asciiTheme="minorHAnsi" w:hAnsiTheme="minorHAnsi" w:cstheme="minorHAnsi"/>
          <w:bCs/>
          <w:spacing w:val="-5"/>
          <w:sz w:val="22"/>
          <w:szCs w:val="22"/>
        </w:rPr>
      </w:pPr>
      <w:r>
        <w:rPr>
          <w:rFonts w:asciiTheme="minorHAnsi" w:hAnsiTheme="minorHAnsi" w:cstheme="minorHAnsi"/>
          <w:bCs/>
          <w:spacing w:val="-5"/>
          <w:sz w:val="22"/>
          <w:szCs w:val="22"/>
        </w:rPr>
        <w:t xml:space="preserve">1. </w:t>
      </w:r>
      <w:r w:rsidR="007552F1" w:rsidRPr="00013BB0">
        <w:rPr>
          <w:rFonts w:asciiTheme="minorHAnsi" w:hAnsiTheme="minorHAnsi" w:cstheme="minorHAnsi"/>
          <w:bCs/>
          <w:spacing w:val="-5"/>
          <w:sz w:val="22"/>
          <w:szCs w:val="22"/>
        </w:rPr>
        <w:t>MTA-</w:t>
      </w:r>
      <w:proofErr w:type="spellStart"/>
      <w:r w:rsidR="007552F1" w:rsidRPr="00013BB0">
        <w:rPr>
          <w:rFonts w:asciiTheme="minorHAnsi" w:hAnsiTheme="minorHAnsi" w:cstheme="minorHAnsi"/>
          <w:bCs/>
          <w:spacing w:val="-5"/>
          <w:sz w:val="22"/>
          <w:szCs w:val="22"/>
        </w:rPr>
        <w:t>MNRR</w:t>
      </w:r>
      <w:proofErr w:type="spellEnd"/>
      <w:r w:rsidR="007552F1" w:rsidRPr="00013BB0">
        <w:rPr>
          <w:rFonts w:asciiTheme="minorHAnsi" w:hAnsiTheme="minorHAnsi" w:cstheme="minorHAnsi"/>
          <w:bCs/>
          <w:spacing w:val="-5"/>
          <w:sz w:val="22"/>
          <w:szCs w:val="22"/>
        </w:rPr>
        <w:t>, Systems Integration and Construction Management Services for Customer Services Initiatives Project in Grand Central Terminal and Outlying Stations, New York, NY – Metro-North Railroad (MNR)</w:t>
      </w:r>
      <w:r>
        <w:rPr>
          <w:rFonts w:asciiTheme="minorHAnsi" w:hAnsiTheme="minorHAnsi" w:cstheme="minorHAnsi"/>
          <w:bCs/>
          <w:spacing w:val="-5"/>
          <w:sz w:val="22"/>
          <w:szCs w:val="22"/>
        </w:rPr>
        <w:t>.</w:t>
      </w:r>
    </w:p>
    <w:p w14:paraId="1708C5B8" w14:textId="77777777" w:rsidR="00013BB0" w:rsidRDefault="00013BB0" w:rsidP="00013BB0">
      <w:pPr>
        <w:ind w:right="180"/>
        <w:contextualSpacing/>
        <w:jc w:val="both"/>
        <w:rPr>
          <w:rFonts w:asciiTheme="minorHAnsi" w:hAnsiTheme="minorHAnsi" w:cstheme="minorHAnsi"/>
          <w:bCs/>
          <w:spacing w:val="-5"/>
          <w:sz w:val="22"/>
          <w:szCs w:val="22"/>
        </w:rPr>
      </w:pPr>
    </w:p>
    <w:p w14:paraId="48BBE26F" w14:textId="08107915" w:rsidR="00013BB0" w:rsidRPr="00013BB0" w:rsidRDefault="00013BB0" w:rsidP="00013BB0">
      <w:pPr>
        <w:ind w:right="180"/>
        <w:contextualSpacing/>
        <w:jc w:val="both"/>
        <w:rPr>
          <w:rFonts w:asciiTheme="minorHAnsi" w:hAnsiTheme="minorHAnsi" w:cstheme="minorHAnsi"/>
          <w:bCs/>
          <w:spacing w:val="-5"/>
          <w:sz w:val="22"/>
          <w:szCs w:val="22"/>
        </w:rPr>
      </w:pPr>
      <w:r w:rsidRPr="00013BB0">
        <w:rPr>
          <w:rFonts w:asciiTheme="minorHAnsi" w:hAnsiTheme="minorHAnsi" w:cstheme="minorHAnsi"/>
          <w:bCs/>
          <w:spacing w:val="-5"/>
          <w:sz w:val="22"/>
          <w:szCs w:val="22"/>
        </w:rPr>
        <w:t xml:space="preserve">My responsibilities as part of </w:t>
      </w:r>
      <w:r w:rsidR="0003581E">
        <w:rPr>
          <w:rFonts w:asciiTheme="minorHAnsi" w:hAnsiTheme="minorHAnsi" w:cstheme="minorHAnsi"/>
          <w:bCs/>
          <w:spacing w:val="-5"/>
          <w:sz w:val="22"/>
          <w:szCs w:val="22"/>
        </w:rPr>
        <w:t xml:space="preserve">the </w:t>
      </w:r>
      <w:proofErr w:type="spellStart"/>
      <w:r w:rsidRPr="00013BB0">
        <w:rPr>
          <w:rFonts w:asciiTheme="minorHAnsi" w:hAnsiTheme="minorHAnsi" w:cstheme="minorHAnsi"/>
          <w:bCs/>
          <w:spacing w:val="-5"/>
          <w:sz w:val="22"/>
          <w:szCs w:val="22"/>
        </w:rPr>
        <w:t>EnTech</w:t>
      </w:r>
      <w:proofErr w:type="spellEnd"/>
      <w:r w:rsidRPr="00013BB0">
        <w:rPr>
          <w:rFonts w:asciiTheme="minorHAnsi" w:hAnsiTheme="minorHAnsi" w:cstheme="minorHAnsi"/>
          <w:bCs/>
          <w:spacing w:val="-5"/>
          <w:sz w:val="22"/>
          <w:szCs w:val="22"/>
        </w:rPr>
        <w:t xml:space="preserve"> team sub to </w:t>
      </w:r>
      <w:proofErr w:type="spellStart"/>
      <w:r w:rsidRPr="00013BB0">
        <w:rPr>
          <w:rFonts w:asciiTheme="minorHAnsi" w:hAnsiTheme="minorHAnsi" w:cstheme="minorHAnsi"/>
          <w:bCs/>
          <w:spacing w:val="-5"/>
          <w:sz w:val="22"/>
          <w:szCs w:val="22"/>
        </w:rPr>
        <w:t>WSP</w:t>
      </w:r>
      <w:proofErr w:type="spellEnd"/>
      <w:r w:rsidRPr="00013BB0">
        <w:rPr>
          <w:rFonts w:asciiTheme="minorHAnsi" w:hAnsiTheme="minorHAnsi" w:cstheme="minorHAnsi"/>
          <w:bCs/>
          <w:spacing w:val="-5"/>
          <w:sz w:val="22"/>
          <w:szCs w:val="22"/>
        </w:rPr>
        <w:t xml:space="preserve"> USA included conducting site visits, producing measurements, creating red line drawings, and providing engineering support regarding technical issues during the project. I reviewed Issued for Construction (</w:t>
      </w:r>
      <w:proofErr w:type="spellStart"/>
      <w:r w:rsidRPr="00013BB0">
        <w:rPr>
          <w:rFonts w:asciiTheme="minorHAnsi" w:hAnsiTheme="minorHAnsi" w:cstheme="minorHAnsi"/>
          <w:bCs/>
          <w:spacing w:val="-5"/>
          <w:sz w:val="22"/>
          <w:szCs w:val="22"/>
        </w:rPr>
        <w:t>IFC</w:t>
      </w:r>
      <w:proofErr w:type="spellEnd"/>
      <w:r w:rsidRPr="00013BB0">
        <w:rPr>
          <w:rFonts w:asciiTheme="minorHAnsi" w:hAnsiTheme="minorHAnsi" w:cstheme="minorHAnsi"/>
          <w:bCs/>
          <w:spacing w:val="-5"/>
          <w:sz w:val="22"/>
          <w:szCs w:val="22"/>
        </w:rPr>
        <w:t xml:space="preserve">) drawings to </w:t>
      </w:r>
      <w:r w:rsidR="0003581E">
        <w:rPr>
          <w:rFonts w:asciiTheme="minorHAnsi" w:hAnsiTheme="minorHAnsi" w:cstheme="minorHAnsi"/>
          <w:bCs/>
          <w:spacing w:val="-5"/>
          <w:sz w:val="22"/>
          <w:szCs w:val="22"/>
        </w:rPr>
        <w:t>en</w:t>
      </w:r>
      <w:r w:rsidRPr="00013BB0">
        <w:rPr>
          <w:rFonts w:asciiTheme="minorHAnsi" w:hAnsiTheme="minorHAnsi" w:cstheme="minorHAnsi"/>
          <w:bCs/>
          <w:spacing w:val="-5"/>
          <w:sz w:val="22"/>
          <w:szCs w:val="22"/>
        </w:rPr>
        <w:t xml:space="preserve">sure they </w:t>
      </w:r>
      <w:r w:rsidR="0003581E">
        <w:rPr>
          <w:rFonts w:asciiTheme="minorHAnsi" w:hAnsiTheme="minorHAnsi" w:cstheme="minorHAnsi"/>
          <w:bCs/>
          <w:spacing w:val="-5"/>
          <w:sz w:val="22"/>
          <w:szCs w:val="22"/>
        </w:rPr>
        <w:t>comply</w:t>
      </w:r>
      <w:r w:rsidRPr="00013BB0">
        <w:rPr>
          <w:rFonts w:asciiTheme="minorHAnsi" w:hAnsiTheme="minorHAnsi" w:cstheme="minorHAnsi"/>
          <w:bCs/>
          <w:spacing w:val="-5"/>
          <w:sz w:val="22"/>
          <w:szCs w:val="22"/>
        </w:rPr>
        <w:t xml:space="preserve"> with design regulation</w:t>
      </w:r>
      <w:r w:rsidR="0003581E">
        <w:rPr>
          <w:rFonts w:asciiTheme="minorHAnsi" w:hAnsiTheme="minorHAnsi" w:cstheme="minorHAnsi"/>
          <w:bCs/>
          <w:spacing w:val="-5"/>
          <w:sz w:val="22"/>
          <w:szCs w:val="22"/>
        </w:rPr>
        <w:t>s</w:t>
      </w:r>
      <w:r w:rsidRPr="00013BB0">
        <w:rPr>
          <w:rFonts w:asciiTheme="minorHAnsi" w:hAnsiTheme="minorHAnsi" w:cstheme="minorHAnsi"/>
          <w:bCs/>
          <w:spacing w:val="-5"/>
          <w:sz w:val="22"/>
          <w:szCs w:val="22"/>
        </w:rPr>
        <w:t xml:space="preserve"> &amp; recommendation</w:t>
      </w:r>
      <w:r w:rsidR="0003581E">
        <w:rPr>
          <w:rFonts w:asciiTheme="minorHAnsi" w:hAnsiTheme="minorHAnsi" w:cstheme="minorHAnsi"/>
          <w:bCs/>
          <w:spacing w:val="-5"/>
          <w:sz w:val="22"/>
          <w:szCs w:val="22"/>
        </w:rPr>
        <w:t>s</w:t>
      </w:r>
      <w:r w:rsidRPr="00013BB0">
        <w:rPr>
          <w:rFonts w:asciiTheme="minorHAnsi" w:hAnsiTheme="minorHAnsi" w:cstheme="minorHAnsi"/>
          <w:bCs/>
          <w:spacing w:val="-5"/>
          <w:sz w:val="22"/>
          <w:szCs w:val="22"/>
        </w:rPr>
        <w:t xml:space="preserve">. I was involved in analyzing and designing a structural platform, preparing drawings for demolition of existing electrical and mechanical rooms, and developing new spaces to support the </w:t>
      </w:r>
      <w:r w:rsidR="0003581E">
        <w:rPr>
          <w:rFonts w:asciiTheme="minorHAnsi" w:hAnsiTheme="minorHAnsi" w:cstheme="minorHAnsi"/>
          <w:bCs/>
          <w:spacing w:val="-5"/>
          <w:sz w:val="22"/>
          <w:szCs w:val="22"/>
        </w:rPr>
        <w:t>latest</w:t>
      </w:r>
      <w:r w:rsidRPr="00013BB0">
        <w:rPr>
          <w:rFonts w:asciiTheme="minorHAnsi" w:hAnsiTheme="minorHAnsi" w:cstheme="minorHAnsi"/>
          <w:bCs/>
          <w:spacing w:val="-5"/>
          <w:sz w:val="22"/>
          <w:szCs w:val="22"/>
        </w:rPr>
        <w:t xml:space="preserve"> technology and new bird netting system for the stations. I was also responsible for performing site inspections for concrete and Rebar works to determine if they were configured correctly. While in the field, I was responsible for verifying installed equipment versus approved drawings and verifying the concrete design mix complies with the approved technical report from the engineer of record. I </w:t>
      </w:r>
      <w:r w:rsidR="0003581E">
        <w:rPr>
          <w:rFonts w:asciiTheme="minorHAnsi" w:hAnsiTheme="minorHAnsi" w:cstheme="minorHAnsi"/>
          <w:bCs/>
          <w:spacing w:val="-5"/>
          <w:sz w:val="22"/>
          <w:szCs w:val="22"/>
        </w:rPr>
        <w:t>tracked all the field condition changes and updated</w:t>
      </w:r>
      <w:r w:rsidRPr="00013BB0">
        <w:rPr>
          <w:rFonts w:asciiTheme="minorHAnsi" w:hAnsiTheme="minorHAnsi" w:cstheme="minorHAnsi"/>
          <w:bCs/>
          <w:spacing w:val="-5"/>
          <w:sz w:val="22"/>
          <w:szCs w:val="22"/>
        </w:rPr>
        <w:t xml:space="preserve"> the team about the changes and the drawings for future as-built drawings. Besides that, I maintained the schedule and the budget log and attended the design and progress coordination meetings.</w:t>
      </w:r>
    </w:p>
    <w:p w14:paraId="16F15427" w14:textId="6AEA8AC6" w:rsidR="007552F1" w:rsidRPr="00013BB0" w:rsidRDefault="007552F1" w:rsidP="00EE6AB4">
      <w:pPr>
        <w:ind w:right="180"/>
        <w:contextualSpacing/>
        <w:jc w:val="both"/>
        <w:rPr>
          <w:rFonts w:asciiTheme="minorHAnsi" w:hAnsiTheme="minorHAnsi" w:cstheme="minorHAnsi"/>
          <w:bCs/>
          <w:spacing w:val="-5"/>
          <w:sz w:val="22"/>
          <w:szCs w:val="22"/>
        </w:rPr>
      </w:pPr>
    </w:p>
    <w:p w14:paraId="5189634A" w14:textId="77777777" w:rsidR="00E3194B" w:rsidRDefault="00E3194B" w:rsidP="00EE6AB4">
      <w:pPr>
        <w:ind w:right="180"/>
        <w:contextualSpacing/>
        <w:jc w:val="both"/>
        <w:rPr>
          <w:rFonts w:asciiTheme="minorHAnsi" w:hAnsiTheme="minorHAnsi" w:cstheme="minorHAnsi"/>
          <w:b/>
          <w:spacing w:val="-5"/>
          <w:sz w:val="22"/>
          <w:szCs w:val="22"/>
        </w:rPr>
      </w:pPr>
    </w:p>
    <w:p w14:paraId="4E4A9C29" w14:textId="42B5BFBC" w:rsidR="0099467E" w:rsidRDefault="006806EA" w:rsidP="00EE6AB4">
      <w:pPr>
        <w:ind w:right="180"/>
        <w:contextualSpacing/>
        <w:jc w:val="both"/>
        <w:rPr>
          <w:rFonts w:asciiTheme="minorHAnsi" w:hAnsiTheme="minorHAnsi" w:cstheme="minorHAnsi"/>
          <w:b/>
          <w:spacing w:val="-5"/>
          <w:sz w:val="22"/>
          <w:szCs w:val="22"/>
        </w:rPr>
      </w:pPr>
      <w:r>
        <w:rPr>
          <w:rFonts w:asciiTheme="minorHAnsi" w:hAnsiTheme="minorHAnsi" w:cstheme="minorHAnsi"/>
          <w:b/>
          <w:spacing w:val="-5"/>
          <w:sz w:val="22"/>
          <w:szCs w:val="22"/>
        </w:rPr>
        <w:t>Assistant Project Manager</w:t>
      </w:r>
      <w:r w:rsidR="0099467E" w:rsidRPr="0099467E">
        <w:rPr>
          <w:rFonts w:asciiTheme="minorHAnsi" w:hAnsiTheme="minorHAnsi" w:cstheme="minorHAnsi"/>
          <w:b/>
          <w:spacing w:val="-5"/>
          <w:sz w:val="22"/>
          <w:szCs w:val="22"/>
        </w:rPr>
        <w:t xml:space="preserve"> </w:t>
      </w:r>
      <w:r w:rsidR="0099467E">
        <w:rPr>
          <w:rFonts w:asciiTheme="minorHAnsi" w:hAnsiTheme="minorHAnsi" w:cstheme="minorHAnsi"/>
          <w:b/>
          <w:spacing w:val="-5"/>
          <w:sz w:val="22"/>
          <w:szCs w:val="22"/>
        </w:rPr>
        <w:t xml:space="preserve">at </w:t>
      </w:r>
      <w:proofErr w:type="spellStart"/>
      <w:r w:rsidR="0099467E" w:rsidRPr="0003581E">
        <w:rPr>
          <w:rFonts w:asciiTheme="minorHAnsi" w:hAnsiTheme="minorHAnsi" w:cstheme="minorHAnsi"/>
          <w:b/>
          <w:spacing w:val="-5"/>
          <w:sz w:val="22"/>
          <w:szCs w:val="22"/>
          <w:u w:val="single"/>
        </w:rPr>
        <w:t>ZDG</w:t>
      </w:r>
      <w:proofErr w:type="spellEnd"/>
      <w:r w:rsidR="0099467E" w:rsidRPr="0003581E">
        <w:rPr>
          <w:rFonts w:asciiTheme="minorHAnsi" w:hAnsiTheme="minorHAnsi" w:cstheme="minorHAnsi"/>
          <w:b/>
          <w:spacing w:val="-5"/>
          <w:sz w:val="22"/>
          <w:szCs w:val="22"/>
          <w:u w:val="single"/>
        </w:rPr>
        <w:t xml:space="preserve"> LLC</w:t>
      </w:r>
      <w:r w:rsidR="0099467E" w:rsidRPr="0099467E">
        <w:rPr>
          <w:rFonts w:asciiTheme="minorHAnsi" w:hAnsiTheme="minorHAnsi" w:cstheme="minorHAnsi"/>
          <w:b/>
          <w:spacing w:val="-5"/>
          <w:sz w:val="22"/>
          <w:szCs w:val="22"/>
        </w:rPr>
        <w:t xml:space="preserve">                                                                                </w:t>
      </w:r>
      <w:r w:rsidR="0099467E">
        <w:rPr>
          <w:rFonts w:asciiTheme="minorHAnsi" w:hAnsiTheme="minorHAnsi" w:cstheme="minorHAnsi"/>
          <w:b/>
          <w:spacing w:val="-5"/>
          <w:sz w:val="22"/>
          <w:szCs w:val="22"/>
        </w:rPr>
        <w:t xml:space="preserve">                        </w:t>
      </w:r>
      <w:r w:rsidR="00ED4A1A">
        <w:rPr>
          <w:rFonts w:asciiTheme="minorHAnsi" w:hAnsiTheme="minorHAnsi" w:cstheme="minorHAnsi"/>
          <w:b/>
          <w:spacing w:val="-5"/>
          <w:sz w:val="22"/>
          <w:szCs w:val="22"/>
        </w:rPr>
        <w:t xml:space="preserve">    </w:t>
      </w:r>
      <w:r w:rsidR="0099467E">
        <w:rPr>
          <w:rFonts w:asciiTheme="minorHAnsi" w:hAnsiTheme="minorHAnsi" w:cstheme="minorHAnsi"/>
          <w:b/>
          <w:spacing w:val="-5"/>
          <w:sz w:val="22"/>
          <w:szCs w:val="22"/>
        </w:rPr>
        <w:t xml:space="preserve"> </w:t>
      </w:r>
      <w:r w:rsidR="00EE6AB4">
        <w:rPr>
          <w:rFonts w:asciiTheme="minorHAnsi" w:hAnsiTheme="minorHAnsi" w:cstheme="minorHAnsi"/>
          <w:b/>
          <w:spacing w:val="-5"/>
          <w:sz w:val="22"/>
          <w:szCs w:val="22"/>
        </w:rPr>
        <w:t xml:space="preserve"> </w:t>
      </w:r>
      <w:r w:rsidR="0099467E">
        <w:rPr>
          <w:rFonts w:asciiTheme="minorHAnsi" w:hAnsiTheme="minorHAnsi" w:cstheme="minorHAnsi"/>
          <w:b/>
          <w:spacing w:val="-5"/>
          <w:sz w:val="22"/>
          <w:szCs w:val="22"/>
        </w:rPr>
        <w:t xml:space="preserve">     2016-2018</w:t>
      </w:r>
    </w:p>
    <w:p w14:paraId="060E590B" w14:textId="4B04D801" w:rsidR="00ED4A1A" w:rsidRDefault="00ED4A1A" w:rsidP="00EE6AB4">
      <w:pPr>
        <w:ind w:right="180"/>
        <w:contextualSpacing/>
        <w:jc w:val="both"/>
        <w:rPr>
          <w:rFonts w:asciiTheme="minorHAnsi" w:hAnsiTheme="minorHAnsi" w:cstheme="minorHAnsi"/>
          <w:b/>
          <w:spacing w:val="-5"/>
          <w:sz w:val="22"/>
          <w:szCs w:val="22"/>
        </w:rPr>
      </w:pPr>
    </w:p>
    <w:p w14:paraId="13DF77FB" w14:textId="4DCA42FE" w:rsidR="00013BB0" w:rsidRDefault="00013BB0" w:rsidP="00EE6AB4">
      <w:pPr>
        <w:ind w:right="180"/>
        <w:contextualSpacing/>
        <w:jc w:val="both"/>
        <w:rPr>
          <w:rFonts w:asciiTheme="minorHAnsi" w:hAnsiTheme="minorHAnsi" w:cstheme="minorHAnsi"/>
          <w:b/>
          <w:spacing w:val="-5"/>
          <w:sz w:val="22"/>
          <w:szCs w:val="22"/>
        </w:rPr>
      </w:pPr>
      <w:r>
        <w:rPr>
          <w:rFonts w:asciiTheme="minorHAnsi" w:hAnsiTheme="minorHAnsi" w:cstheme="minorHAnsi"/>
          <w:b/>
          <w:spacing w:val="-5"/>
          <w:sz w:val="22"/>
          <w:szCs w:val="22"/>
        </w:rPr>
        <w:t>Projects:</w:t>
      </w:r>
    </w:p>
    <w:p w14:paraId="6378E682" w14:textId="77777777" w:rsidR="00013BB0" w:rsidRDefault="00013BB0" w:rsidP="00EE6AB4">
      <w:pPr>
        <w:ind w:right="180"/>
        <w:contextualSpacing/>
        <w:jc w:val="both"/>
        <w:rPr>
          <w:rFonts w:asciiTheme="minorHAnsi" w:hAnsiTheme="minorHAnsi" w:cstheme="minorHAnsi"/>
          <w:b/>
          <w:spacing w:val="-5"/>
          <w:sz w:val="22"/>
          <w:szCs w:val="22"/>
        </w:rPr>
      </w:pPr>
    </w:p>
    <w:p w14:paraId="62BFE0B4" w14:textId="1F3E83B5" w:rsidR="00013BB0" w:rsidRDefault="00013BB0" w:rsidP="00EE6AB4">
      <w:pPr>
        <w:ind w:right="180"/>
        <w:contextualSpacing/>
        <w:jc w:val="both"/>
        <w:rPr>
          <w:rFonts w:asciiTheme="minorHAnsi" w:hAnsiTheme="minorHAnsi" w:cstheme="minorHAnsi"/>
          <w:bCs/>
          <w:spacing w:val="-5"/>
          <w:sz w:val="22"/>
          <w:szCs w:val="22"/>
        </w:rPr>
      </w:pPr>
      <w:r>
        <w:rPr>
          <w:rFonts w:asciiTheme="minorHAnsi" w:hAnsiTheme="minorHAnsi" w:cstheme="minorHAnsi"/>
          <w:bCs/>
          <w:spacing w:val="-5"/>
          <w:sz w:val="22"/>
          <w:szCs w:val="22"/>
        </w:rPr>
        <w:t xml:space="preserve">1. </w:t>
      </w:r>
      <w:r w:rsidR="006806EA" w:rsidRPr="00013BB0">
        <w:rPr>
          <w:rFonts w:asciiTheme="minorHAnsi" w:hAnsiTheme="minorHAnsi" w:cstheme="minorHAnsi"/>
          <w:bCs/>
          <w:spacing w:val="-5"/>
          <w:sz w:val="22"/>
          <w:szCs w:val="22"/>
        </w:rPr>
        <w:t xml:space="preserve">Marriott Moxy Hotel High-Rise Construction in </w:t>
      </w:r>
      <w:r w:rsidR="0003581E">
        <w:rPr>
          <w:rFonts w:asciiTheme="minorHAnsi" w:hAnsiTheme="minorHAnsi" w:cstheme="minorHAnsi"/>
          <w:bCs/>
          <w:spacing w:val="-5"/>
          <w:sz w:val="22"/>
          <w:szCs w:val="22"/>
        </w:rPr>
        <w:t>Downtown</w:t>
      </w:r>
      <w:r w:rsidR="006806EA" w:rsidRPr="00013BB0">
        <w:rPr>
          <w:rFonts w:asciiTheme="minorHAnsi" w:hAnsiTheme="minorHAnsi" w:cstheme="minorHAnsi"/>
          <w:bCs/>
          <w:spacing w:val="-5"/>
          <w:sz w:val="22"/>
          <w:szCs w:val="22"/>
        </w:rPr>
        <w:t xml:space="preserve"> Manhattan, NY</w:t>
      </w:r>
    </w:p>
    <w:p w14:paraId="1EE59DC4" w14:textId="3DE41907" w:rsidR="00013BB0" w:rsidRPr="00013BB0" w:rsidRDefault="00A131D8" w:rsidP="00013BB0">
      <w:pPr>
        <w:ind w:right="180"/>
        <w:contextualSpacing/>
        <w:jc w:val="both"/>
        <w:rPr>
          <w:rFonts w:asciiTheme="minorHAnsi" w:hAnsiTheme="minorHAnsi" w:cstheme="minorHAnsi"/>
          <w:bCs/>
          <w:spacing w:val="-5"/>
          <w:sz w:val="22"/>
          <w:szCs w:val="22"/>
        </w:rPr>
      </w:pPr>
      <w:r w:rsidRPr="00013BB0">
        <w:rPr>
          <w:rFonts w:asciiTheme="minorHAnsi" w:hAnsiTheme="minorHAnsi" w:cstheme="minorHAnsi"/>
          <w:bCs/>
          <w:spacing w:val="-5"/>
          <w:sz w:val="22"/>
          <w:szCs w:val="22"/>
        </w:rPr>
        <w:t xml:space="preserve">This </w:t>
      </w:r>
      <w:r w:rsidR="00CA2820" w:rsidRPr="00013BB0">
        <w:rPr>
          <w:rFonts w:asciiTheme="minorHAnsi" w:hAnsiTheme="minorHAnsi" w:cstheme="minorHAnsi"/>
          <w:bCs/>
          <w:spacing w:val="-5"/>
          <w:sz w:val="22"/>
          <w:szCs w:val="22"/>
        </w:rPr>
        <w:t xml:space="preserve">$60M </w:t>
      </w:r>
      <w:r w:rsidRPr="00013BB0">
        <w:rPr>
          <w:rFonts w:asciiTheme="minorHAnsi" w:hAnsiTheme="minorHAnsi" w:cstheme="minorHAnsi"/>
          <w:bCs/>
          <w:spacing w:val="-5"/>
          <w:sz w:val="22"/>
          <w:szCs w:val="22"/>
        </w:rPr>
        <w:t xml:space="preserve">project involved </w:t>
      </w:r>
      <w:r w:rsidR="00EE6AB4" w:rsidRPr="00013BB0">
        <w:rPr>
          <w:rFonts w:asciiTheme="minorHAnsi" w:hAnsiTheme="minorHAnsi" w:cstheme="minorHAnsi"/>
          <w:bCs/>
          <w:spacing w:val="-5"/>
          <w:sz w:val="22"/>
          <w:szCs w:val="22"/>
        </w:rPr>
        <w:t>constructing</w:t>
      </w:r>
      <w:r w:rsidRPr="00013BB0">
        <w:rPr>
          <w:rFonts w:asciiTheme="minorHAnsi" w:hAnsiTheme="minorHAnsi" w:cstheme="minorHAnsi"/>
          <w:bCs/>
          <w:spacing w:val="-5"/>
          <w:sz w:val="22"/>
          <w:szCs w:val="22"/>
        </w:rPr>
        <w:t xml:space="preserve"> a high-rise structure in </w:t>
      </w:r>
      <w:r w:rsidR="0003581E">
        <w:rPr>
          <w:rFonts w:asciiTheme="minorHAnsi" w:hAnsiTheme="minorHAnsi" w:cstheme="minorHAnsi"/>
          <w:bCs/>
          <w:spacing w:val="-5"/>
          <w:sz w:val="22"/>
          <w:szCs w:val="22"/>
        </w:rPr>
        <w:t xml:space="preserve">a </w:t>
      </w:r>
      <w:r w:rsidRPr="00013BB0">
        <w:rPr>
          <w:rFonts w:asciiTheme="minorHAnsi" w:hAnsiTheme="minorHAnsi" w:cstheme="minorHAnsi"/>
          <w:bCs/>
          <w:spacing w:val="-5"/>
          <w:sz w:val="22"/>
          <w:szCs w:val="22"/>
        </w:rPr>
        <w:t>heavily trafficked</w:t>
      </w:r>
      <w:r w:rsidR="0003581E">
        <w:rPr>
          <w:rFonts w:asciiTheme="minorHAnsi" w:hAnsiTheme="minorHAnsi" w:cstheme="minorHAnsi"/>
          <w:bCs/>
          <w:spacing w:val="-5"/>
          <w:sz w:val="22"/>
          <w:szCs w:val="22"/>
        </w:rPr>
        <w:t xml:space="preserve"> Financial District area</w:t>
      </w:r>
      <w:r w:rsidRPr="00013BB0">
        <w:rPr>
          <w:rFonts w:asciiTheme="minorHAnsi" w:hAnsiTheme="minorHAnsi" w:cstheme="minorHAnsi"/>
          <w:bCs/>
          <w:spacing w:val="-5"/>
          <w:sz w:val="22"/>
          <w:szCs w:val="22"/>
        </w:rPr>
        <w:t xml:space="preserve">. Due to the location, detailed logistical plans were required to complete work quickly and with minimal disruption. </w:t>
      </w:r>
    </w:p>
    <w:p w14:paraId="69E22438" w14:textId="1BE8EEF7" w:rsidR="00013BB0" w:rsidRPr="00013BB0" w:rsidRDefault="00013BB0" w:rsidP="00013BB0">
      <w:pPr>
        <w:jc w:val="both"/>
        <w:rPr>
          <w:rFonts w:asciiTheme="minorHAnsi" w:hAnsiTheme="minorHAnsi" w:cstheme="minorHAnsi"/>
          <w:bCs/>
          <w:spacing w:val="-5"/>
          <w:sz w:val="22"/>
          <w:szCs w:val="22"/>
        </w:rPr>
      </w:pPr>
      <w:r w:rsidRPr="00013BB0">
        <w:rPr>
          <w:rFonts w:asciiTheme="minorHAnsi" w:hAnsiTheme="minorHAnsi" w:cstheme="minorHAnsi"/>
          <w:bCs/>
          <w:spacing w:val="-5"/>
          <w:sz w:val="22"/>
          <w:szCs w:val="22"/>
        </w:rPr>
        <w:t xml:space="preserve">I assisted in pre-construction project development with </w:t>
      </w:r>
      <w:r w:rsidR="0003581E">
        <w:rPr>
          <w:rFonts w:asciiTheme="minorHAnsi" w:hAnsiTheme="minorHAnsi" w:cstheme="minorHAnsi"/>
          <w:bCs/>
          <w:spacing w:val="-5"/>
          <w:sz w:val="22"/>
          <w:szCs w:val="22"/>
        </w:rPr>
        <w:t xml:space="preserve">the </w:t>
      </w:r>
      <w:r w:rsidRPr="00013BB0">
        <w:rPr>
          <w:rFonts w:asciiTheme="minorHAnsi" w:hAnsiTheme="minorHAnsi" w:cstheme="minorHAnsi"/>
          <w:bCs/>
          <w:spacing w:val="-5"/>
          <w:sz w:val="22"/>
          <w:szCs w:val="22"/>
        </w:rPr>
        <w:t>contractor and design consultant team from RFP through the award</w:t>
      </w:r>
      <w:r w:rsidR="0003581E">
        <w:rPr>
          <w:rFonts w:asciiTheme="minorHAnsi" w:hAnsiTheme="minorHAnsi" w:cstheme="minorHAnsi"/>
          <w:bCs/>
          <w:spacing w:val="-5"/>
          <w:sz w:val="22"/>
          <w:szCs w:val="22"/>
        </w:rPr>
        <w:t>,</w:t>
      </w:r>
      <w:r w:rsidRPr="00013BB0">
        <w:rPr>
          <w:rFonts w:asciiTheme="minorHAnsi" w:hAnsiTheme="minorHAnsi" w:cstheme="minorHAnsi"/>
          <w:bCs/>
          <w:spacing w:val="-5"/>
          <w:sz w:val="22"/>
          <w:szCs w:val="22"/>
        </w:rPr>
        <w:t xml:space="preserve"> including establishing the logistic site plan, architectural and structural drawings, </w:t>
      </w:r>
      <w:proofErr w:type="spellStart"/>
      <w:r w:rsidRPr="00013BB0">
        <w:rPr>
          <w:rFonts w:asciiTheme="minorHAnsi" w:hAnsiTheme="minorHAnsi" w:cstheme="minorHAnsi"/>
          <w:bCs/>
          <w:spacing w:val="-5"/>
          <w:sz w:val="22"/>
          <w:szCs w:val="22"/>
        </w:rPr>
        <w:t>MEP</w:t>
      </w:r>
      <w:proofErr w:type="spellEnd"/>
      <w:r w:rsidRPr="00013BB0">
        <w:rPr>
          <w:rFonts w:asciiTheme="minorHAnsi" w:hAnsiTheme="minorHAnsi" w:cstheme="minorHAnsi"/>
          <w:bCs/>
          <w:spacing w:val="-5"/>
          <w:sz w:val="22"/>
          <w:szCs w:val="22"/>
        </w:rPr>
        <w:t xml:space="preserve"> drawings, vibration monitoring, documenting the scope of works, budget, and construction schedule. I was also responsible for developing Site Safety Plans and Tenant Protection </w:t>
      </w:r>
      <w:r w:rsidR="0003581E">
        <w:rPr>
          <w:rFonts w:asciiTheme="minorHAnsi" w:hAnsiTheme="minorHAnsi" w:cstheme="minorHAnsi"/>
          <w:bCs/>
          <w:spacing w:val="-5"/>
          <w:sz w:val="22"/>
          <w:szCs w:val="22"/>
        </w:rPr>
        <w:t>plans</w:t>
      </w:r>
      <w:r w:rsidRPr="00013BB0">
        <w:rPr>
          <w:rFonts w:asciiTheme="minorHAnsi" w:hAnsiTheme="minorHAnsi" w:cstheme="minorHAnsi"/>
          <w:bCs/>
          <w:spacing w:val="-5"/>
          <w:sz w:val="22"/>
          <w:szCs w:val="22"/>
        </w:rPr>
        <w:t xml:space="preserve">. I was involved in designing temporary structures, such as scaffolds and sidewalk shed. I assisted with field supervision from the excavation to superstructure and finishes, attended weekly design meetings, reviewed the updated drawings, informed the team of the changes, and updated the field challenges' design team. I analyzed and verified the use of the required concrete design mix based on the structural drawings. I visually inspected rebars or bolts addressed in design drawings to be installed in concrete prior to pouring the concrete. I was responsible for equipment coordination and fabrication, submittals, </w:t>
      </w:r>
      <w:proofErr w:type="spellStart"/>
      <w:r w:rsidRPr="00013BB0">
        <w:rPr>
          <w:rFonts w:asciiTheme="minorHAnsi" w:hAnsiTheme="minorHAnsi" w:cstheme="minorHAnsi"/>
          <w:bCs/>
          <w:spacing w:val="-5"/>
          <w:sz w:val="22"/>
          <w:szCs w:val="22"/>
        </w:rPr>
        <w:t>RFIs</w:t>
      </w:r>
      <w:proofErr w:type="spellEnd"/>
      <w:r w:rsidRPr="00013BB0">
        <w:rPr>
          <w:rFonts w:asciiTheme="minorHAnsi" w:hAnsiTheme="minorHAnsi" w:cstheme="minorHAnsi"/>
          <w:bCs/>
          <w:spacing w:val="-5"/>
          <w:sz w:val="22"/>
          <w:szCs w:val="22"/>
        </w:rPr>
        <w:t xml:space="preserve">, shop drawings, tracking the budget throughout the project duration. When an incident was happening on projects, I was investigating the incident. I took the proper procedures until </w:t>
      </w:r>
      <w:proofErr w:type="gramStart"/>
      <w:r w:rsidRPr="00013BB0">
        <w:rPr>
          <w:rFonts w:asciiTheme="minorHAnsi" w:hAnsiTheme="minorHAnsi" w:cstheme="minorHAnsi"/>
          <w:bCs/>
          <w:spacing w:val="-5"/>
          <w:sz w:val="22"/>
          <w:szCs w:val="22"/>
        </w:rPr>
        <w:t>everything</w:t>
      </w:r>
      <w:proofErr w:type="gramEnd"/>
      <w:r w:rsidRPr="00013BB0">
        <w:rPr>
          <w:rFonts w:asciiTheme="minorHAnsi" w:hAnsiTheme="minorHAnsi" w:cstheme="minorHAnsi"/>
          <w:bCs/>
          <w:spacing w:val="-5"/>
          <w:sz w:val="22"/>
          <w:szCs w:val="22"/>
        </w:rPr>
        <w:t xml:space="preserve"> and everyone w</w:t>
      </w:r>
      <w:r w:rsidR="0003581E">
        <w:rPr>
          <w:rFonts w:asciiTheme="minorHAnsi" w:hAnsiTheme="minorHAnsi" w:cstheme="minorHAnsi"/>
          <w:bCs/>
          <w:spacing w:val="-5"/>
          <w:sz w:val="22"/>
          <w:szCs w:val="22"/>
        </w:rPr>
        <w:t>ere back to normal and would have a lesson learned session in the field for all laborers to ensure the incident would not happen</w:t>
      </w:r>
      <w:r w:rsidRPr="00013BB0">
        <w:rPr>
          <w:rFonts w:asciiTheme="minorHAnsi" w:hAnsiTheme="minorHAnsi" w:cstheme="minorHAnsi"/>
          <w:bCs/>
          <w:spacing w:val="-5"/>
          <w:sz w:val="22"/>
          <w:szCs w:val="22"/>
        </w:rPr>
        <w:t xml:space="preserve"> again.</w:t>
      </w:r>
    </w:p>
    <w:p w14:paraId="23946524" w14:textId="77777777" w:rsidR="00013BB0" w:rsidRPr="008E56F3" w:rsidRDefault="00013BB0" w:rsidP="00013BB0">
      <w:pPr>
        <w:rPr>
          <w:rFonts w:cstheme="minorHAnsi"/>
          <w:color w:val="333333"/>
          <w:shd w:val="clear" w:color="auto" w:fill="FFFFFF"/>
        </w:rPr>
      </w:pPr>
    </w:p>
    <w:p w14:paraId="474A5D9A" w14:textId="77777777" w:rsidR="0097580B" w:rsidRDefault="0097580B" w:rsidP="00EE6AB4">
      <w:pPr>
        <w:ind w:right="180"/>
        <w:contextualSpacing/>
        <w:jc w:val="both"/>
        <w:rPr>
          <w:rFonts w:asciiTheme="minorHAnsi" w:hAnsiTheme="minorHAnsi" w:cstheme="minorHAnsi"/>
          <w:spacing w:val="-5"/>
          <w:sz w:val="22"/>
          <w:szCs w:val="22"/>
        </w:rPr>
      </w:pPr>
    </w:p>
    <w:p w14:paraId="49ADF99C" w14:textId="4633DEBE" w:rsidR="00013BB0" w:rsidRPr="00013BB0" w:rsidRDefault="00013BB0" w:rsidP="00EE6AB4">
      <w:pPr>
        <w:ind w:right="180"/>
        <w:contextualSpacing/>
        <w:jc w:val="both"/>
        <w:rPr>
          <w:rFonts w:asciiTheme="minorHAnsi" w:hAnsiTheme="minorHAnsi" w:cstheme="minorHAnsi"/>
          <w:bCs/>
          <w:spacing w:val="-5"/>
          <w:sz w:val="22"/>
          <w:szCs w:val="22"/>
        </w:rPr>
      </w:pPr>
      <w:r w:rsidRPr="00013BB0">
        <w:rPr>
          <w:rFonts w:asciiTheme="minorHAnsi" w:hAnsiTheme="minorHAnsi" w:cstheme="minorHAnsi"/>
          <w:bCs/>
          <w:spacing w:val="-5"/>
          <w:sz w:val="22"/>
          <w:szCs w:val="22"/>
        </w:rPr>
        <w:t xml:space="preserve">2. </w:t>
      </w:r>
      <w:r w:rsidR="0097580B" w:rsidRPr="00013BB0">
        <w:rPr>
          <w:rFonts w:asciiTheme="minorHAnsi" w:hAnsiTheme="minorHAnsi" w:cstheme="minorHAnsi"/>
          <w:bCs/>
          <w:spacing w:val="-5"/>
          <w:sz w:val="22"/>
          <w:szCs w:val="22"/>
        </w:rPr>
        <w:t xml:space="preserve">Kehilath </w:t>
      </w:r>
      <w:proofErr w:type="spellStart"/>
      <w:r w:rsidR="0097580B" w:rsidRPr="00013BB0">
        <w:rPr>
          <w:rFonts w:asciiTheme="minorHAnsi" w:hAnsiTheme="minorHAnsi" w:cstheme="minorHAnsi"/>
          <w:bCs/>
          <w:spacing w:val="-5"/>
          <w:sz w:val="22"/>
          <w:szCs w:val="22"/>
        </w:rPr>
        <w:t>Jeshrun</w:t>
      </w:r>
      <w:proofErr w:type="spellEnd"/>
      <w:r w:rsidR="0097580B" w:rsidRPr="00013BB0">
        <w:rPr>
          <w:rFonts w:asciiTheme="minorHAnsi" w:hAnsiTheme="minorHAnsi" w:cstheme="minorHAnsi"/>
          <w:bCs/>
          <w:spacing w:val="-5"/>
          <w:sz w:val="22"/>
          <w:szCs w:val="22"/>
        </w:rPr>
        <w:t xml:space="preserve"> </w:t>
      </w:r>
      <w:proofErr w:type="spellStart"/>
      <w:r w:rsidR="0097580B" w:rsidRPr="00013BB0">
        <w:rPr>
          <w:rFonts w:asciiTheme="minorHAnsi" w:hAnsiTheme="minorHAnsi" w:cstheme="minorHAnsi"/>
          <w:bCs/>
          <w:spacing w:val="-5"/>
          <w:sz w:val="22"/>
          <w:szCs w:val="22"/>
        </w:rPr>
        <w:t>Ramaz</w:t>
      </w:r>
      <w:proofErr w:type="spellEnd"/>
      <w:r w:rsidR="0097580B" w:rsidRPr="00013BB0">
        <w:rPr>
          <w:rFonts w:asciiTheme="minorHAnsi" w:hAnsiTheme="minorHAnsi" w:cstheme="minorHAnsi"/>
          <w:bCs/>
          <w:spacing w:val="-5"/>
          <w:sz w:val="22"/>
          <w:szCs w:val="22"/>
        </w:rPr>
        <w:t xml:space="preserve"> Congregation Construction, Manhattan, NY </w:t>
      </w:r>
    </w:p>
    <w:p w14:paraId="6BEBEB70" w14:textId="49A4F248" w:rsidR="00013BB0" w:rsidRDefault="0097580B" w:rsidP="00013BB0">
      <w:pPr>
        <w:ind w:right="180"/>
        <w:contextualSpacing/>
        <w:jc w:val="both"/>
        <w:rPr>
          <w:rFonts w:asciiTheme="minorHAnsi" w:hAnsiTheme="minorHAnsi" w:cstheme="minorHAnsi"/>
          <w:bCs/>
          <w:spacing w:val="-5"/>
          <w:sz w:val="22"/>
          <w:szCs w:val="22"/>
        </w:rPr>
      </w:pPr>
      <w:r>
        <w:rPr>
          <w:rFonts w:asciiTheme="minorHAnsi" w:hAnsiTheme="minorHAnsi" w:cstheme="minorHAnsi"/>
          <w:spacing w:val="-5"/>
          <w:sz w:val="22"/>
          <w:szCs w:val="22"/>
        </w:rPr>
        <w:t>This</w:t>
      </w:r>
      <w:r w:rsidR="00753A6F">
        <w:rPr>
          <w:rFonts w:asciiTheme="minorHAnsi" w:hAnsiTheme="minorHAnsi" w:cstheme="minorHAnsi"/>
          <w:spacing w:val="-5"/>
          <w:sz w:val="22"/>
          <w:szCs w:val="22"/>
        </w:rPr>
        <w:t xml:space="preserve"> $2M</w:t>
      </w:r>
      <w:r>
        <w:rPr>
          <w:rFonts w:asciiTheme="minorHAnsi" w:hAnsiTheme="minorHAnsi" w:cstheme="minorHAnsi"/>
          <w:spacing w:val="-5"/>
          <w:sz w:val="22"/>
          <w:szCs w:val="22"/>
        </w:rPr>
        <w:t xml:space="preserve"> project involved </w:t>
      </w:r>
      <w:r w:rsidR="0003581E">
        <w:rPr>
          <w:rFonts w:asciiTheme="minorHAnsi" w:hAnsiTheme="minorHAnsi" w:cstheme="minorHAnsi"/>
          <w:spacing w:val="-5"/>
          <w:sz w:val="22"/>
          <w:szCs w:val="22"/>
        </w:rPr>
        <w:t>reconstructing</w:t>
      </w:r>
      <w:r w:rsidRPr="00013BB0">
        <w:rPr>
          <w:rFonts w:asciiTheme="minorHAnsi" w:hAnsiTheme="minorHAnsi" w:cstheme="minorHAnsi"/>
          <w:bCs/>
          <w:spacing w:val="-5"/>
          <w:sz w:val="22"/>
          <w:szCs w:val="22"/>
        </w:rPr>
        <w:t xml:space="preserve"> a </w:t>
      </w:r>
      <w:r w:rsidR="00792CF1" w:rsidRPr="00013BB0">
        <w:rPr>
          <w:rFonts w:asciiTheme="minorHAnsi" w:hAnsiTheme="minorHAnsi" w:cstheme="minorHAnsi"/>
          <w:bCs/>
          <w:spacing w:val="-5"/>
          <w:sz w:val="22"/>
          <w:szCs w:val="22"/>
        </w:rPr>
        <w:t xml:space="preserve">130-year-old </w:t>
      </w:r>
      <w:r w:rsidRPr="00013BB0">
        <w:rPr>
          <w:rFonts w:asciiTheme="minorHAnsi" w:hAnsiTheme="minorHAnsi" w:cstheme="minorHAnsi"/>
          <w:bCs/>
          <w:spacing w:val="-5"/>
          <w:sz w:val="22"/>
          <w:szCs w:val="22"/>
        </w:rPr>
        <w:t>synagogue in Manhattan that was destroyed by a fire</w:t>
      </w:r>
      <w:r w:rsidR="00792CF1" w:rsidRPr="00013BB0">
        <w:rPr>
          <w:rFonts w:asciiTheme="minorHAnsi" w:hAnsiTheme="minorHAnsi" w:cstheme="minorHAnsi"/>
          <w:bCs/>
          <w:spacing w:val="-5"/>
          <w:sz w:val="22"/>
          <w:szCs w:val="22"/>
        </w:rPr>
        <w:t xml:space="preserve"> in 2011</w:t>
      </w:r>
      <w:r w:rsidR="009E43CC" w:rsidRPr="00013BB0">
        <w:rPr>
          <w:rFonts w:asciiTheme="minorHAnsi" w:hAnsiTheme="minorHAnsi" w:cstheme="minorHAnsi"/>
          <w:bCs/>
          <w:spacing w:val="-5"/>
          <w:sz w:val="22"/>
          <w:szCs w:val="22"/>
        </w:rPr>
        <w:t xml:space="preserve">. </w:t>
      </w:r>
    </w:p>
    <w:p w14:paraId="72EB3988" w14:textId="11EA7DE1" w:rsidR="00013BB0" w:rsidRPr="00013BB0" w:rsidRDefault="00013BB0" w:rsidP="00013BB0">
      <w:pPr>
        <w:ind w:right="180"/>
        <w:contextualSpacing/>
        <w:jc w:val="both"/>
        <w:rPr>
          <w:rFonts w:asciiTheme="minorHAnsi" w:hAnsiTheme="minorHAnsi" w:cstheme="minorHAnsi"/>
          <w:bCs/>
          <w:spacing w:val="-5"/>
          <w:sz w:val="22"/>
          <w:szCs w:val="22"/>
        </w:rPr>
      </w:pPr>
      <w:r w:rsidRPr="00013BB0">
        <w:rPr>
          <w:rFonts w:asciiTheme="minorHAnsi" w:hAnsiTheme="minorHAnsi" w:cstheme="minorHAnsi"/>
          <w:bCs/>
          <w:spacing w:val="-5"/>
          <w:sz w:val="22"/>
          <w:szCs w:val="22"/>
        </w:rPr>
        <w:t xml:space="preserve">I was engaged in contract and project administration on the project and helped review contract documents and budget and schedule quotes to choose a contractor. I produced procurement logs, scope, budget, and scheduling, coordinated field requests, developed a Site Safety Plan, processed submittals and </w:t>
      </w:r>
      <w:proofErr w:type="spellStart"/>
      <w:r w:rsidRPr="00013BB0">
        <w:rPr>
          <w:rFonts w:asciiTheme="minorHAnsi" w:hAnsiTheme="minorHAnsi" w:cstheme="minorHAnsi"/>
          <w:bCs/>
          <w:spacing w:val="-5"/>
          <w:sz w:val="22"/>
          <w:szCs w:val="22"/>
        </w:rPr>
        <w:t>RFIs</w:t>
      </w:r>
      <w:proofErr w:type="spellEnd"/>
      <w:r w:rsidRPr="00013BB0">
        <w:rPr>
          <w:rFonts w:asciiTheme="minorHAnsi" w:hAnsiTheme="minorHAnsi" w:cstheme="minorHAnsi"/>
          <w:bCs/>
          <w:spacing w:val="-5"/>
          <w:sz w:val="22"/>
          <w:szCs w:val="22"/>
        </w:rPr>
        <w:t>, reviewed shop drawings, attended construction safety and progress meetings, acquired construction permits, and resolved NCRs. I reviewed reports from construction inspectors, safety engineers, and special inspectors to ensure the project would be completed on time and without complications.</w:t>
      </w:r>
    </w:p>
    <w:p w14:paraId="0FC84AD1" w14:textId="12983179" w:rsidR="00CA2820" w:rsidRDefault="00CA2820" w:rsidP="00EE6AB4">
      <w:pPr>
        <w:ind w:right="180"/>
        <w:contextualSpacing/>
        <w:jc w:val="both"/>
        <w:rPr>
          <w:rFonts w:asciiTheme="minorHAnsi" w:hAnsiTheme="minorHAnsi" w:cstheme="minorHAnsi"/>
          <w:bCs/>
          <w:spacing w:val="-5"/>
          <w:sz w:val="22"/>
          <w:szCs w:val="22"/>
        </w:rPr>
      </w:pPr>
    </w:p>
    <w:p w14:paraId="73AE9A7D" w14:textId="77777777" w:rsidR="00E3194B" w:rsidRPr="00013BB0" w:rsidRDefault="00E3194B" w:rsidP="00EE6AB4">
      <w:pPr>
        <w:ind w:right="180"/>
        <w:contextualSpacing/>
        <w:jc w:val="both"/>
        <w:rPr>
          <w:rFonts w:asciiTheme="minorHAnsi" w:hAnsiTheme="minorHAnsi" w:cstheme="minorHAnsi"/>
          <w:bCs/>
          <w:spacing w:val="-5"/>
          <w:sz w:val="22"/>
          <w:szCs w:val="22"/>
        </w:rPr>
      </w:pPr>
    </w:p>
    <w:p w14:paraId="638E2C88" w14:textId="77777777" w:rsidR="00E40708" w:rsidRDefault="00E40708" w:rsidP="00EE6AB4">
      <w:pPr>
        <w:ind w:right="180"/>
        <w:contextualSpacing/>
        <w:rPr>
          <w:rFonts w:asciiTheme="minorHAnsi" w:hAnsiTheme="minorHAnsi" w:cstheme="minorHAnsi"/>
          <w:b/>
          <w:spacing w:val="-5"/>
          <w:sz w:val="22"/>
          <w:szCs w:val="22"/>
        </w:rPr>
      </w:pPr>
    </w:p>
    <w:p w14:paraId="00A5C9AA" w14:textId="600965AB" w:rsidR="0099467E" w:rsidRDefault="00EE6AB4" w:rsidP="00EE6AB4">
      <w:pPr>
        <w:ind w:right="180"/>
        <w:contextualSpacing/>
        <w:rPr>
          <w:rFonts w:asciiTheme="minorHAnsi" w:hAnsiTheme="minorHAnsi" w:cstheme="minorHAnsi"/>
          <w:b/>
          <w:spacing w:val="-5"/>
          <w:sz w:val="22"/>
          <w:szCs w:val="22"/>
        </w:rPr>
      </w:pPr>
      <w:r>
        <w:rPr>
          <w:rFonts w:asciiTheme="minorHAnsi" w:hAnsiTheme="minorHAnsi" w:cstheme="minorHAnsi"/>
          <w:b/>
          <w:spacing w:val="-5"/>
          <w:sz w:val="22"/>
          <w:szCs w:val="22"/>
        </w:rPr>
        <w:lastRenderedPageBreak/>
        <w:t xml:space="preserve">Project </w:t>
      </w:r>
      <w:r w:rsidR="00CA2820">
        <w:rPr>
          <w:rFonts w:asciiTheme="minorHAnsi" w:hAnsiTheme="minorHAnsi" w:cstheme="minorHAnsi"/>
          <w:b/>
          <w:spacing w:val="-5"/>
          <w:sz w:val="22"/>
          <w:szCs w:val="22"/>
        </w:rPr>
        <w:t>Engineer</w:t>
      </w:r>
      <w:r w:rsidR="00ED4A1A">
        <w:rPr>
          <w:rFonts w:asciiTheme="minorHAnsi" w:hAnsiTheme="minorHAnsi" w:cstheme="minorHAnsi"/>
          <w:b/>
          <w:spacing w:val="-5"/>
          <w:sz w:val="22"/>
          <w:szCs w:val="22"/>
        </w:rPr>
        <w:t xml:space="preserve"> at </w:t>
      </w:r>
      <w:r w:rsidR="00ED4A1A" w:rsidRPr="0003581E">
        <w:rPr>
          <w:rFonts w:asciiTheme="minorHAnsi" w:hAnsiTheme="minorHAnsi" w:cstheme="minorHAnsi"/>
          <w:b/>
          <w:spacing w:val="-5"/>
          <w:sz w:val="22"/>
          <w:szCs w:val="22"/>
          <w:u w:val="single"/>
        </w:rPr>
        <w:t>Major Building Consulting</w:t>
      </w:r>
      <w:r w:rsidR="00ED4A1A" w:rsidRPr="0099467E">
        <w:rPr>
          <w:rFonts w:asciiTheme="minorHAnsi" w:hAnsiTheme="minorHAnsi" w:cstheme="minorHAnsi"/>
          <w:b/>
          <w:spacing w:val="-5"/>
          <w:sz w:val="22"/>
          <w:szCs w:val="22"/>
        </w:rPr>
        <w:t xml:space="preserve">                              </w:t>
      </w:r>
      <w:r w:rsidR="00ED4A1A">
        <w:rPr>
          <w:rFonts w:asciiTheme="minorHAnsi" w:hAnsiTheme="minorHAnsi" w:cstheme="minorHAnsi"/>
          <w:b/>
          <w:spacing w:val="-5"/>
          <w:sz w:val="22"/>
          <w:szCs w:val="22"/>
        </w:rPr>
        <w:t xml:space="preserve">                                                      </w:t>
      </w:r>
      <w:r>
        <w:rPr>
          <w:rFonts w:asciiTheme="minorHAnsi" w:hAnsiTheme="minorHAnsi" w:cstheme="minorHAnsi"/>
          <w:b/>
          <w:spacing w:val="-5"/>
          <w:sz w:val="22"/>
          <w:szCs w:val="22"/>
        </w:rPr>
        <w:t xml:space="preserve"> </w:t>
      </w:r>
      <w:r w:rsidR="00ED4A1A">
        <w:rPr>
          <w:rFonts w:asciiTheme="minorHAnsi" w:hAnsiTheme="minorHAnsi" w:cstheme="minorHAnsi"/>
          <w:b/>
          <w:spacing w:val="-5"/>
          <w:sz w:val="22"/>
          <w:szCs w:val="22"/>
        </w:rPr>
        <w:t xml:space="preserve">            2014-2016</w:t>
      </w:r>
      <w:r w:rsidR="0099467E" w:rsidRPr="0099467E">
        <w:rPr>
          <w:rFonts w:asciiTheme="minorHAnsi" w:hAnsiTheme="minorHAnsi" w:cstheme="minorHAnsi"/>
          <w:b/>
          <w:spacing w:val="-5"/>
          <w:sz w:val="22"/>
          <w:szCs w:val="22"/>
        </w:rPr>
        <w:t xml:space="preserve">                                                                                      </w:t>
      </w:r>
      <w:r w:rsidR="0099467E">
        <w:rPr>
          <w:rFonts w:asciiTheme="minorHAnsi" w:hAnsiTheme="minorHAnsi" w:cstheme="minorHAnsi"/>
          <w:b/>
          <w:spacing w:val="-5"/>
          <w:sz w:val="22"/>
          <w:szCs w:val="22"/>
        </w:rPr>
        <w:t xml:space="preserve">                               </w:t>
      </w:r>
    </w:p>
    <w:p w14:paraId="1F72B69A" w14:textId="77777777" w:rsidR="005A2A5D" w:rsidRDefault="005A2A5D" w:rsidP="00EE6AB4">
      <w:pPr>
        <w:ind w:right="180"/>
        <w:contextualSpacing/>
        <w:jc w:val="both"/>
        <w:rPr>
          <w:rFonts w:asciiTheme="minorHAnsi" w:hAnsiTheme="minorHAnsi" w:cstheme="minorHAnsi"/>
          <w:b/>
          <w:spacing w:val="-5"/>
          <w:sz w:val="22"/>
          <w:szCs w:val="22"/>
        </w:rPr>
      </w:pPr>
    </w:p>
    <w:p w14:paraId="11EADE6A" w14:textId="51A1AC29" w:rsidR="00003D5B" w:rsidRDefault="00013BB0" w:rsidP="00EE6AB4">
      <w:pPr>
        <w:ind w:right="180"/>
        <w:contextualSpacing/>
        <w:jc w:val="both"/>
        <w:rPr>
          <w:rFonts w:asciiTheme="minorHAnsi" w:hAnsiTheme="minorHAnsi" w:cstheme="minorHAnsi"/>
          <w:spacing w:val="-5"/>
          <w:sz w:val="22"/>
          <w:szCs w:val="22"/>
        </w:rPr>
      </w:pPr>
      <w:r>
        <w:rPr>
          <w:rFonts w:asciiTheme="minorHAnsi" w:hAnsiTheme="minorHAnsi" w:cstheme="minorHAnsi"/>
          <w:spacing w:val="-5"/>
          <w:sz w:val="22"/>
          <w:szCs w:val="22"/>
        </w:rPr>
        <w:t xml:space="preserve">I </w:t>
      </w:r>
      <w:r w:rsidR="00CA2820">
        <w:rPr>
          <w:rFonts w:asciiTheme="minorHAnsi" w:hAnsiTheme="minorHAnsi" w:cstheme="minorHAnsi"/>
          <w:spacing w:val="-5"/>
          <w:sz w:val="22"/>
          <w:szCs w:val="22"/>
        </w:rPr>
        <w:t>was involved in the planning and executi</w:t>
      </w:r>
      <w:r w:rsidR="00EE6AB4">
        <w:rPr>
          <w:rFonts w:asciiTheme="minorHAnsi" w:hAnsiTheme="minorHAnsi" w:cstheme="minorHAnsi"/>
          <w:spacing w:val="-5"/>
          <w:sz w:val="22"/>
          <w:szCs w:val="22"/>
        </w:rPr>
        <w:t>ng</w:t>
      </w:r>
      <w:r w:rsidR="00CA2820">
        <w:rPr>
          <w:rFonts w:asciiTheme="minorHAnsi" w:hAnsiTheme="minorHAnsi" w:cstheme="minorHAnsi"/>
          <w:spacing w:val="-5"/>
          <w:sz w:val="22"/>
          <w:szCs w:val="22"/>
        </w:rPr>
        <w:t xml:space="preserve"> various large</w:t>
      </w:r>
      <w:r w:rsidR="00EE6AB4">
        <w:rPr>
          <w:rFonts w:asciiTheme="minorHAnsi" w:hAnsiTheme="minorHAnsi" w:cstheme="minorHAnsi"/>
          <w:spacing w:val="-5"/>
          <w:sz w:val="22"/>
          <w:szCs w:val="22"/>
        </w:rPr>
        <w:t>-</w:t>
      </w:r>
      <w:r w:rsidR="00CA2820">
        <w:rPr>
          <w:rFonts w:asciiTheme="minorHAnsi" w:hAnsiTheme="minorHAnsi" w:cstheme="minorHAnsi"/>
          <w:spacing w:val="-5"/>
          <w:sz w:val="22"/>
          <w:szCs w:val="22"/>
        </w:rPr>
        <w:t xml:space="preserve">scale construction projects in Manhattan. </w:t>
      </w:r>
      <w:r w:rsidR="0039333A">
        <w:rPr>
          <w:rFonts w:asciiTheme="minorHAnsi" w:hAnsiTheme="minorHAnsi" w:cstheme="minorHAnsi"/>
          <w:spacing w:val="-5"/>
          <w:sz w:val="22"/>
          <w:szCs w:val="22"/>
        </w:rPr>
        <w:t>I</w:t>
      </w:r>
      <w:r w:rsidR="00CA2820">
        <w:rPr>
          <w:rFonts w:asciiTheme="minorHAnsi" w:hAnsiTheme="minorHAnsi" w:cstheme="minorHAnsi"/>
          <w:spacing w:val="-5"/>
          <w:sz w:val="22"/>
          <w:szCs w:val="22"/>
        </w:rPr>
        <w:t xml:space="preserve"> was responsible for developing Site Safety, tenant safety, fire safety, and </w:t>
      </w:r>
      <w:proofErr w:type="spellStart"/>
      <w:r w:rsidR="00CA2820">
        <w:rPr>
          <w:rFonts w:asciiTheme="minorHAnsi" w:hAnsiTheme="minorHAnsi" w:cstheme="minorHAnsi"/>
          <w:spacing w:val="-5"/>
          <w:sz w:val="22"/>
          <w:szCs w:val="22"/>
        </w:rPr>
        <w:t>NYCDOT</w:t>
      </w:r>
      <w:proofErr w:type="spellEnd"/>
      <w:r w:rsidR="00CA2820">
        <w:rPr>
          <w:rFonts w:asciiTheme="minorHAnsi" w:hAnsiTheme="minorHAnsi" w:cstheme="minorHAnsi"/>
          <w:spacing w:val="-5"/>
          <w:sz w:val="22"/>
          <w:szCs w:val="22"/>
        </w:rPr>
        <w:t xml:space="preserve"> logistics plans. </w:t>
      </w:r>
      <w:r>
        <w:rPr>
          <w:rFonts w:asciiTheme="minorHAnsi" w:hAnsiTheme="minorHAnsi" w:cstheme="minorHAnsi"/>
          <w:spacing w:val="-5"/>
          <w:sz w:val="22"/>
          <w:szCs w:val="22"/>
        </w:rPr>
        <w:t>I</w:t>
      </w:r>
      <w:r w:rsidR="00095628">
        <w:rPr>
          <w:rFonts w:asciiTheme="minorHAnsi" w:hAnsiTheme="minorHAnsi" w:cstheme="minorHAnsi"/>
          <w:spacing w:val="-5"/>
          <w:sz w:val="22"/>
          <w:szCs w:val="22"/>
        </w:rPr>
        <w:t xml:space="preserve"> attended meetings with NYC</w:t>
      </w:r>
      <w:r w:rsidR="00EE6AB4">
        <w:rPr>
          <w:rFonts w:asciiTheme="minorHAnsi" w:hAnsiTheme="minorHAnsi" w:cstheme="minorHAnsi"/>
          <w:spacing w:val="-5"/>
          <w:sz w:val="22"/>
          <w:szCs w:val="22"/>
        </w:rPr>
        <w:t xml:space="preserve"> </w:t>
      </w:r>
      <w:r w:rsidR="00095628">
        <w:rPr>
          <w:rFonts w:asciiTheme="minorHAnsi" w:hAnsiTheme="minorHAnsi" w:cstheme="minorHAnsi"/>
          <w:spacing w:val="-5"/>
          <w:sz w:val="22"/>
          <w:szCs w:val="22"/>
        </w:rPr>
        <w:t xml:space="preserve">DOB, acquired </w:t>
      </w:r>
      <w:r w:rsidR="00EE6AB4">
        <w:rPr>
          <w:rFonts w:asciiTheme="minorHAnsi" w:hAnsiTheme="minorHAnsi" w:cstheme="minorHAnsi"/>
          <w:spacing w:val="-5"/>
          <w:sz w:val="22"/>
          <w:szCs w:val="22"/>
        </w:rPr>
        <w:t xml:space="preserve">the </w:t>
      </w:r>
      <w:r w:rsidR="00095628">
        <w:rPr>
          <w:rFonts w:asciiTheme="minorHAnsi" w:hAnsiTheme="minorHAnsi" w:cstheme="minorHAnsi"/>
          <w:spacing w:val="-5"/>
          <w:sz w:val="22"/>
          <w:szCs w:val="22"/>
        </w:rPr>
        <w:t xml:space="preserve">approval of site safety plans, performed site visits to ensure contractor work </w:t>
      </w:r>
      <w:proofErr w:type="gramStart"/>
      <w:r w:rsidR="00095628">
        <w:rPr>
          <w:rFonts w:asciiTheme="minorHAnsi" w:hAnsiTheme="minorHAnsi" w:cstheme="minorHAnsi"/>
          <w:spacing w:val="-5"/>
          <w:sz w:val="22"/>
          <w:szCs w:val="22"/>
        </w:rPr>
        <w:t>was in compliance with</w:t>
      </w:r>
      <w:proofErr w:type="gramEnd"/>
      <w:r w:rsidR="00095628">
        <w:rPr>
          <w:rFonts w:asciiTheme="minorHAnsi" w:hAnsiTheme="minorHAnsi" w:cstheme="minorHAnsi"/>
          <w:spacing w:val="-5"/>
          <w:sz w:val="22"/>
          <w:szCs w:val="22"/>
        </w:rPr>
        <w:t xml:space="preserve"> safety plans, OSHA regulations, and New York City and State safety requirements. </w:t>
      </w:r>
      <w:r>
        <w:rPr>
          <w:rFonts w:asciiTheme="minorHAnsi" w:hAnsiTheme="minorHAnsi" w:cstheme="minorHAnsi"/>
          <w:spacing w:val="-5"/>
          <w:sz w:val="22"/>
          <w:szCs w:val="22"/>
        </w:rPr>
        <w:t>I</w:t>
      </w:r>
      <w:r w:rsidR="003A5AEB">
        <w:rPr>
          <w:rFonts w:asciiTheme="minorHAnsi" w:hAnsiTheme="minorHAnsi" w:cstheme="minorHAnsi"/>
          <w:spacing w:val="-5"/>
          <w:sz w:val="22"/>
          <w:szCs w:val="22"/>
        </w:rPr>
        <w:t xml:space="preserve"> was responsible for ensuring subcontractors conducted proper training per OSHA requirements</w:t>
      </w:r>
      <w:r w:rsidR="00EE6AB4">
        <w:rPr>
          <w:rFonts w:asciiTheme="minorHAnsi" w:hAnsiTheme="minorHAnsi" w:cstheme="minorHAnsi"/>
          <w:spacing w:val="-5"/>
          <w:sz w:val="22"/>
          <w:szCs w:val="22"/>
        </w:rPr>
        <w:t xml:space="preserve">. </w:t>
      </w:r>
      <w:r>
        <w:rPr>
          <w:rFonts w:asciiTheme="minorHAnsi" w:hAnsiTheme="minorHAnsi" w:cstheme="minorHAnsi"/>
          <w:spacing w:val="-5"/>
          <w:sz w:val="22"/>
          <w:szCs w:val="22"/>
        </w:rPr>
        <w:t>I</w:t>
      </w:r>
      <w:r w:rsidR="00EE6AB4">
        <w:rPr>
          <w:rFonts w:asciiTheme="minorHAnsi" w:hAnsiTheme="minorHAnsi" w:cstheme="minorHAnsi"/>
          <w:spacing w:val="-5"/>
          <w:sz w:val="22"/>
          <w:szCs w:val="22"/>
        </w:rPr>
        <w:t xml:space="preserve"> </w:t>
      </w:r>
      <w:r w:rsidR="003A5AEB">
        <w:rPr>
          <w:rFonts w:asciiTheme="minorHAnsi" w:hAnsiTheme="minorHAnsi" w:cstheme="minorHAnsi"/>
          <w:spacing w:val="-5"/>
          <w:sz w:val="22"/>
          <w:szCs w:val="22"/>
        </w:rPr>
        <w:t xml:space="preserve">facilitated safety training for site personnel, performed formal weekly safety </w:t>
      </w:r>
      <w:r w:rsidR="004D63D6">
        <w:rPr>
          <w:rFonts w:asciiTheme="minorHAnsi" w:hAnsiTheme="minorHAnsi" w:cstheme="minorHAnsi"/>
          <w:spacing w:val="-5"/>
          <w:sz w:val="22"/>
          <w:szCs w:val="22"/>
        </w:rPr>
        <w:t xml:space="preserve">audits, </w:t>
      </w:r>
      <w:r w:rsidR="0055116F">
        <w:rPr>
          <w:rFonts w:asciiTheme="minorHAnsi" w:hAnsiTheme="minorHAnsi" w:cstheme="minorHAnsi"/>
          <w:spacing w:val="-5"/>
          <w:sz w:val="22"/>
          <w:szCs w:val="22"/>
        </w:rPr>
        <w:t>reported non-conformance</w:t>
      </w:r>
      <w:r w:rsidR="00EE6AB4">
        <w:rPr>
          <w:rFonts w:asciiTheme="minorHAnsi" w:hAnsiTheme="minorHAnsi" w:cstheme="minorHAnsi"/>
          <w:spacing w:val="-5"/>
          <w:sz w:val="22"/>
          <w:szCs w:val="22"/>
        </w:rPr>
        <w:t xml:space="preserve">. </w:t>
      </w:r>
      <w:r>
        <w:rPr>
          <w:rFonts w:asciiTheme="minorHAnsi" w:hAnsiTheme="minorHAnsi" w:cstheme="minorHAnsi"/>
          <w:spacing w:val="-5"/>
          <w:sz w:val="22"/>
          <w:szCs w:val="22"/>
        </w:rPr>
        <w:t>I also</w:t>
      </w:r>
      <w:r w:rsidR="00EE6AB4">
        <w:rPr>
          <w:rFonts w:asciiTheme="minorHAnsi" w:hAnsiTheme="minorHAnsi" w:cstheme="minorHAnsi"/>
          <w:spacing w:val="-5"/>
          <w:sz w:val="22"/>
          <w:szCs w:val="22"/>
        </w:rPr>
        <w:t xml:space="preserve"> </w:t>
      </w:r>
      <w:r w:rsidR="00122468">
        <w:rPr>
          <w:rFonts w:asciiTheme="minorHAnsi" w:hAnsiTheme="minorHAnsi" w:cstheme="minorHAnsi"/>
          <w:spacing w:val="-5"/>
          <w:sz w:val="22"/>
          <w:szCs w:val="22"/>
        </w:rPr>
        <w:t>performed rebar and concrete inspections</w:t>
      </w:r>
      <w:r w:rsidR="00EE6AB4">
        <w:rPr>
          <w:rFonts w:asciiTheme="minorHAnsi" w:hAnsiTheme="minorHAnsi" w:cstheme="minorHAnsi"/>
          <w:spacing w:val="-5"/>
          <w:sz w:val="22"/>
          <w:szCs w:val="22"/>
        </w:rPr>
        <w:t xml:space="preserve"> and prepared inspection reports</w:t>
      </w:r>
      <w:r w:rsidR="00122468">
        <w:rPr>
          <w:rFonts w:asciiTheme="minorHAnsi" w:hAnsiTheme="minorHAnsi" w:cstheme="minorHAnsi"/>
          <w:spacing w:val="-5"/>
          <w:sz w:val="22"/>
          <w:szCs w:val="22"/>
        </w:rPr>
        <w:t xml:space="preserve">. </w:t>
      </w:r>
    </w:p>
    <w:p w14:paraId="4BF2A4DD" w14:textId="6933BAC3" w:rsidR="0042606C" w:rsidRDefault="0042606C" w:rsidP="00EE6AB4">
      <w:pPr>
        <w:ind w:right="180"/>
        <w:contextualSpacing/>
        <w:jc w:val="both"/>
        <w:rPr>
          <w:rFonts w:asciiTheme="minorHAnsi" w:hAnsiTheme="minorHAnsi" w:cstheme="minorHAnsi"/>
          <w:spacing w:val="-5"/>
          <w:sz w:val="22"/>
          <w:szCs w:val="22"/>
        </w:rPr>
      </w:pPr>
    </w:p>
    <w:p w14:paraId="0090C4E7" w14:textId="139D511B" w:rsidR="00013BB0" w:rsidRPr="0039333A" w:rsidRDefault="00013BB0" w:rsidP="00EE6AB4">
      <w:pPr>
        <w:ind w:right="180"/>
        <w:contextualSpacing/>
        <w:jc w:val="both"/>
        <w:rPr>
          <w:rFonts w:asciiTheme="minorHAnsi" w:hAnsiTheme="minorHAnsi" w:cstheme="minorHAnsi"/>
          <w:b/>
          <w:bCs/>
          <w:spacing w:val="-5"/>
          <w:sz w:val="22"/>
          <w:szCs w:val="22"/>
        </w:rPr>
      </w:pPr>
      <w:r w:rsidRPr="0039333A">
        <w:rPr>
          <w:rFonts w:asciiTheme="minorHAnsi" w:hAnsiTheme="minorHAnsi" w:cstheme="minorHAnsi"/>
          <w:b/>
          <w:bCs/>
          <w:spacing w:val="-5"/>
          <w:sz w:val="22"/>
          <w:szCs w:val="22"/>
        </w:rPr>
        <w:t>Sample Projects:</w:t>
      </w:r>
    </w:p>
    <w:p w14:paraId="506B0509" w14:textId="77777777" w:rsidR="00013BB0" w:rsidRDefault="00013BB0" w:rsidP="00EE6AB4">
      <w:pPr>
        <w:ind w:right="180"/>
        <w:contextualSpacing/>
        <w:jc w:val="both"/>
        <w:rPr>
          <w:rFonts w:asciiTheme="minorHAnsi" w:hAnsiTheme="minorHAnsi" w:cstheme="minorHAnsi"/>
          <w:spacing w:val="-5"/>
          <w:sz w:val="22"/>
          <w:szCs w:val="22"/>
        </w:rPr>
      </w:pPr>
    </w:p>
    <w:p w14:paraId="3031463D" w14:textId="5B00E3A5" w:rsidR="00013BB0" w:rsidRPr="00013BB0" w:rsidRDefault="00013BB0" w:rsidP="00013BB0">
      <w:pPr>
        <w:rPr>
          <w:rFonts w:asciiTheme="minorHAnsi" w:hAnsiTheme="minorHAnsi" w:cstheme="minorHAnsi"/>
          <w:spacing w:val="-5"/>
          <w:sz w:val="22"/>
          <w:szCs w:val="22"/>
        </w:rPr>
      </w:pPr>
      <w:r>
        <w:rPr>
          <w:rFonts w:asciiTheme="minorHAnsi" w:hAnsiTheme="minorHAnsi" w:cstheme="minorHAnsi"/>
          <w:spacing w:val="-5"/>
          <w:sz w:val="22"/>
          <w:szCs w:val="22"/>
        </w:rPr>
        <w:t>1</w:t>
      </w:r>
      <w:r w:rsidRPr="00013BB0">
        <w:rPr>
          <w:rFonts w:asciiTheme="minorHAnsi" w:hAnsiTheme="minorHAnsi" w:cstheme="minorHAnsi"/>
          <w:spacing w:val="-5"/>
          <w:sz w:val="22"/>
          <w:szCs w:val="22"/>
        </w:rPr>
        <w:t>. Renovation at 610 East 20th Street, NY – The work scope was Exterior Modifications, including remov</w:t>
      </w:r>
      <w:r w:rsidR="0003581E">
        <w:rPr>
          <w:rFonts w:asciiTheme="minorHAnsi" w:hAnsiTheme="minorHAnsi" w:cstheme="minorHAnsi"/>
          <w:spacing w:val="-5"/>
          <w:sz w:val="22"/>
          <w:szCs w:val="22"/>
        </w:rPr>
        <w:t>ing and installing</w:t>
      </w:r>
      <w:r w:rsidRPr="00013BB0">
        <w:rPr>
          <w:rFonts w:asciiTheme="minorHAnsi" w:hAnsiTheme="minorHAnsi" w:cstheme="minorHAnsi"/>
          <w:spacing w:val="-5"/>
          <w:sz w:val="22"/>
          <w:szCs w:val="22"/>
        </w:rPr>
        <w:t xml:space="preserve"> stairs and an ADA exit ramp. </w:t>
      </w:r>
    </w:p>
    <w:p w14:paraId="6D605944" w14:textId="0431693A" w:rsidR="00013BB0" w:rsidRPr="00013BB0" w:rsidRDefault="00013BB0" w:rsidP="00013BB0">
      <w:pPr>
        <w:rPr>
          <w:rFonts w:asciiTheme="minorHAnsi" w:hAnsiTheme="minorHAnsi" w:cstheme="minorHAnsi"/>
          <w:spacing w:val="-5"/>
          <w:sz w:val="22"/>
          <w:szCs w:val="22"/>
        </w:rPr>
      </w:pPr>
      <w:r w:rsidRPr="00013BB0">
        <w:rPr>
          <w:rFonts w:asciiTheme="minorHAnsi" w:hAnsiTheme="minorHAnsi" w:cstheme="minorHAnsi"/>
          <w:spacing w:val="-5"/>
          <w:sz w:val="22"/>
          <w:szCs w:val="22"/>
        </w:rPr>
        <w:t>I analyzed and reviewed the architectural, structural, and support of excavation drawings to perform Rebar and Concrete inspection. After that, I prepared the inspection report, distributed it between the owner and design team, and kept track of deficiencies until resolved and signed off by the engineer of record.</w:t>
      </w:r>
    </w:p>
    <w:p w14:paraId="244D6E01" w14:textId="1123D429" w:rsidR="00013BB0" w:rsidRPr="00013BB0" w:rsidRDefault="00013BB0" w:rsidP="00013BB0">
      <w:pPr>
        <w:rPr>
          <w:rFonts w:asciiTheme="minorHAnsi" w:hAnsiTheme="minorHAnsi" w:cstheme="minorHAnsi"/>
          <w:spacing w:val="-5"/>
          <w:sz w:val="22"/>
          <w:szCs w:val="22"/>
        </w:rPr>
      </w:pPr>
      <w:r w:rsidRPr="00013BB0">
        <w:rPr>
          <w:rFonts w:asciiTheme="minorHAnsi" w:hAnsiTheme="minorHAnsi" w:cstheme="minorHAnsi"/>
          <w:spacing w:val="-5"/>
          <w:sz w:val="22"/>
          <w:szCs w:val="22"/>
        </w:rPr>
        <w:br/>
      </w:r>
      <w:r>
        <w:rPr>
          <w:rFonts w:asciiTheme="minorHAnsi" w:hAnsiTheme="minorHAnsi" w:cstheme="minorHAnsi"/>
          <w:spacing w:val="-5"/>
          <w:sz w:val="22"/>
          <w:szCs w:val="22"/>
        </w:rPr>
        <w:t>2</w:t>
      </w:r>
      <w:r w:rsidRPr="00013BB0">
        <w:rPr>
          <w:rFonts w:asciiTheme="minorHAnsi" w:hAnsiTheme="minorHAnsi" w:cstheme="minorHAnsi"/>
          <w:spacing w:val="-5"/>
          <w:sz w:val="22"/>
          <w:szCs w:val="22"/>
        </w:rPr>
        <w:t xml:space="preserve">. Commercial Development at 1530 Broadway, NY- This $11 M project involved </w:t>
      </w:r>
      <w:r w:rsidR="0003581E">
        <w:rPr>
          <w:rFonts w:asciiTheme="minorHAnsi" w:hAnsiTheme="minorHAnsi" w:cstheme="minorHAnsi"/>
          <w:spacing w:val="-5"/>
          <w:sz w:val="22"/>
          <w:szCs w:val="22"/>
        </w:rPr>
        <w:t>full</w:t>
      </w:r>
      <w:r w:rsidRPr="00013BB0">
        <w:rPr>
          <w:rFonts w:asciiTheme="minorHAnsi" w:hAnsiTheme="minorHAnsi" w:cstheme="minorHAnsi"/>
          <w:spacing w:val="-5"/>
          <w:sz w:val="22"/>
          <w:szCs w:val="22"/>
        </w:rPr>
        <w:t xml:space="preserve"> demolition of existing interior assemblies and existing facade assemblies and installing new stair core and exterior wall enclosure. </w:t>
      </w:r>
    </w:p>
    <w:p w14:paraId="4981F035" w14:textId="77777777" w:rsidR="00013BB0" w:rsidRPr="00013BB0" w:rsidRDefault="00013BB0" w:rsidP="00013BB0">
      <w:pPr>
        <w:rPr>
          <w:rFonts w:asciiTheme="minorHAnsi" w:hAnsiTheme="minorHAnsi" w:cstheme="minorHAnsi"/>
          <w:spacing w:val="-5"/>
          <w:sz w:val="22"/>
          <w:szCs w:val="22"/>
        </w:rPr>
      </w:pPr>
      <w:r w:rsidRPr="00013BB0">
        <w:rPr>
          <w:rFonts w:asciiTheme="minorHAnsi" w:hAnsiTheme="minorHAnsi" w:cstheme="minorHAnsi"/>
          <w:spacing w:val="-5"/>
          <w:sz w:val="22"/>
          <w:szCs w:val="22"/>
        </w:rPr>
        <w:t xml:space="preserve">I performed structural stability inspections for undergoing demolition structures. I analyzed the structural drawings, conducted onsite inspections, and coordinated with our professional engineer on any deficiencies. </w:t>
      </w:r>
    </w:p>
    <w:p w14:paraId="18E904E9" w14:textId="2589942D" w:rsidR="00013BB0" w:rsidRPr="00013BB0" w:rsidRDefault="00013BB0" w:rsidP="00013BB0">
      <w:pPr>
        <w:rPr>
          <w:rFonts w:asciiTheme="minorHAnsi" w:hAnsiTheme="minorHAnsi" w:cstheme="minorHAnsi"/>
          <w:spacing w:val="-5"/>
          <w:sz w:val="22"/>
          <w:szCs w:val="22"/>
        </w:rPr>
      </w:pPr>
      <w:r w:rsidRPr="00013BB0">
        <w:rPr>
          <w:rFonts w:asciiTheme="minorHAnsi" w:hAnsiTheme="minorHAnsi" w:cstheme="minorHAnsi"/>
          <w:spacing w:val="-5"/>
          <w:sz w:val="22"/>
          <w:szCs w:val="22"/>
        </w:rPr>
        <w:t>I prepared</w:t>
      </w:r>
      <w:r w:rsidR="0003581E">
        <w:rPr>
          <w:rFonts w:asciiTheme="minorHAnsi" w:hAnsiTheme="minorHAnsi" w:cstheme="minorHAnsi"/>
          <w:spacing w:val="-5"/>
          <w:sz w:val="22"/>
          <w:szCs w:val="22"/>
        </w:rPr>
        <w:t xml:space="preserve"> the </w:t>
      </w:r>
      <w:r w:rsidRPr="00013BB0">
        <w:rPr>
          <w:rFonts w:asciiTheme="minorHAnsi" w:hAnsiTheme="minorHAnsi" w:cstheme="minorHAnsi"/>
          <w:spacing w:val="-5"/>
          <w:sz w:val="22"/>
          <w:szCs w:val="22"/>
        </w:rPr>
        <w:t xml:space="preserve">Site Safety Plan, Tenant Protection Plan, Fire Safety Plan referring to </w:t>
      </w:r>
      <w:r w:rsidR="0003581E">
        <w:rPr>
          <w:rFonts w:asciiTheme="minorHAnsi" w:hAnsiTheme="minorHAnsi" w:cstheme="minorHAnsi"/>
          <w:spacing w:val="-5"/>
          <w:sz w:val="22"/>
          <w:szCs w:val="22"/>
        </w:rPr>
        <w:t xml:space="preserve">approved design </w:t>
      </w:r>
      <w:r w:rsidRPr="00013BB0">
        <w:rPr>
          <w:rFonts w:asciiTheme="minorHAnsi" w:hAnsiTheme="minorHAnsi" w:cstheme="minorHAnsi"/>
          <w:spacing w:val="-5"/>
          <w:sz w:val="22"/>
          <w:szCs w:val="22"/>
        </w:rPr>
        <w:t>drawings</w:t>
      </w:r>
      <w:r w:rsidR="0003581E">
        <w:rPr>
          <w:rFonts w:asciiTheme="minorHAnsi" w:hAnsiTheme="minorHAnsi" w:cstheme="minorHAnsi"/>
          <w:spacing w:val="-5"/>
          <w:sz w:val="22"/>
          <w:szCs w:val="22"/>
        </w:rPr>
        <w:t xml:space="preserve">. I also </w:t>
      </w:r>
      <w:r w:rsidRPr="00013BB0">
        <w:rPr>
          <w:rFonts w:asciiTheme="minorHAnsi" w:hAnsiTheme="minorHAnsi" w:cstheme="minorHAnsi"/>
          <w:spacing w:val="-5"/>
          <w:sz w:val="22"/>
          <w:szCs w:val="22"/>
        </w:rPr>
        <w:t xml:space="preserve">had meetings with </w:t>
      </w:r>
      <w:r w:rsidR="0003581E">
        <w:rPr>
          <w:rFonts w:asciiTheme="minorHAnsi" w:hAnsiTheme="minorHAnsi" w:cstheme="minorHAnsi"/>
          <w:spacing w:val="-5"/>
          <w:sz w:val="22"/>
          <w:szCs w:val="22"/>
        </w:rPr>
        <w:t xml:space="preserve">the DOB </w:t>
      </w:r>
      <w:r w:rsidRPr="00013BB0">
        <w:rPr>
          <w:rFonts w:asciiTheme="minorHAnsi" w:hAnsiTheme="minorHAnsi" w:cstheme="minorHAnsi"/>
          <w:spacing w:val="-5"/>
          <w:sz w:val="22"/>
          <w:szCs w:val="22"/>
        </w:rPr>
        <w:t>plan examiners to get the drawings approved</w:t>
      </w:r>
      <w:r w:rsidR="0003581E">
        <w:rPr>
          <w:rFonts w:asciiTheme="minorHAnsi" w:hAnsiTheme="minorHAnsi" w:cstheme="minorHAnsi"/>
          <w:spacing w:val="-5"/>
          <w:sz w:val="22"/>
          <w:szCs w:val="22"/>
        </w:rPr>
        <w:t>. I p</w:t>
      </w:r>
      <w:r w:rsidRPr="00013BB0">
        <w:rPr>
          <w:rFonts w:asciiTheme="minorHAnsi" w:hAnsiTheme="minorHAnsi" w:cstheme="minorHAnsi"/>
          <w:spacing w:val="-5"/>
          <w:sz w:val="22"/>
          <w:szCs w:val="22"/>
        </w:rPr>
        <w:t xml:space="preserve">erformed onsite </w:t>
      </w:r>
      <w:r w:rsidR="0003581E">
        <w:rPr>
          <w:rFonts w:asciiTheme="minorHAnsi" w:hAnsiTheme="minorHAnsi" w:cstheme="minorHAnsi"/>
          <w:spacing w:val="-5"/>
          <w:sz w:val="22"/>
          <w:szCs w:val="22"/>
        </w:rPr>
        <w:t xml:space="preserve">safety </w:t>
      </w:r>
      <w:r w:rsidRPr="00013BB0">
        <w:rPr>
          <w:rFonts w:asciiTheme="minorHAnsi" w:hAnsiTheme="minorHAnsi" w:cstheme="minorHAnsi"/>
          <w:spacing w:val="-5"/>
          <w:sz w:val="22"/>
          <w:szCs w:val="22"/>
        </w:rPr>
        <w:t>inspection</w:t>
      </w:r>
      <w:r w:rsidR="0003581E">
        <w:rPr>
          <w:rFonts w:asciiTheme="minorHAnsi" w:hAnsiTheme="minorHAnsi" w:cstheme="minorHAnsi"/>
          <w:spacing w:val="-5"/>
          <w:sz w:val="22"/>
          <w:szCs w:val="22"/>
        </w:rPr>
        <w:t>s</w:t>
      </w:r>
      <w:r w:rsidRPr="00013BB0">
        <w:rPr>
          <w:rFonts w:asciiTheme="minorHAnsi" w:hAnsiTheme="minorHAnsi" w:cstheme="minorHAnsi"/>
          <w:spacing w:val="-5"/>
          <w:sz w:val="22"/>
          <w:szCs w:val="22"/>
        </w:rPr>
        <w:t xml:space="preserve"> throughout the project's duration.</w:t>
      </w:r>
    </w:p>
    <w:p w14:paraId="26FC17FF" w14:textId="77777777" w:rsidR="00013BB0" w:rsidRDefault="00013BB0" w:rsidP="00EE6AB4">
      <w:pPr>
        <w:ind w:right="180"/>
        <w:contextualSpacing/>
        <w:jc w:val="both"/>
        <w:rPr>
          <w:rFonts w:asciiTheme="minorHAnsi" w:hAnsiTheme="minorHAnsi" w:cstheme="minorHAnsi"/>
          <w:spacing w:val="-5"/>
          <w:sz w:val="22"/>
          <w:szCs w:val="22"/>
        </w:rPr>
      </w:pPr>
    </w:p>
    <w:p w14:paraId="5D7C95BA" w14:textId="77777777" w:rsidR="00E40708" w:rsidRDefault="00E40708" w:rsidP="00EE6AB4">
      <w:pPr>
        <w:ind w:right="180"/>
        <w:contextualSpacing/>
        <w:jc w:val="both"/>
        <w:rPr>
          <w:rFonts w:asciiTheme="minorHAnsi" w:hAnsiTheme="minorHAnsi" w:cstheme="minorHAnsi"/>
          <w:b/>
          <w:spacing w:val="-5"/>
          <w:sz w:val="22"/>
          <w:szCs w:val="22"/>
        </w:rPr>
      </w:pPr>
    </w:p>
    <w:p w14:paraId="769E5660" w14:textId="604F4E52" w:rsidR="00ED4A1A" w:rsidRDefault="00ED4A1A" w:rsidP="00EE6AB4">
      <w:pPr>
        <w:ind w:right="180"/>
        <w:contextualSpacing/>
        <w:jc w:val="both"/>
        <w:rPr>
          <w:rFonts w:asciiTheme="minorHAnsi" w:hAnsiTheme="minorHAnsi" w:cstheme="minorHAnsi"/>
          <w:b/>
          <w:spacing w:val="-5"/>
          <w:sz w:val="22"/>
          <w:szCs w:val="22"/>
        </w:rPr>
      </w:pPr>
      <w:r>
        <w:rPr>
          <w:rFonts w:asciiTheme="minorHAnsi" w:hAnsiTheme="minorHAnsi" w:cstheme="minorHAnsi"/>
          <w:b/>
          <w:spacing w:val="-5"/>
          <w:sz w:val="22"/>
          <w:szCs w:val="22"/>
        </w:rPr>
        <w:t xml:space="preserve">Assistant </w:t>
      </w:r>
      <w:r w:rsidR="0042606C">
        <w:rPr>
          <w:rFonts w:asciiTheme="minorHAnsi" w:hAnsiTheme="minorHAnsi" w:cstheme="minorHAnsi"/>
          <w:b/>
          <w:spacing w:val="-5"/>
          <w:sz w:val="22"/>
          <w:szCs w:val="22"/>
        </w:rPr>
        <w:t>Architect</w:t>
      </w:r>
      <w:r>
        <w:rPr>
          <w:rFonts w:asciiTheme="minorHAnsi" w:hAnsiTheme="minorHAnsi" w:cstheme="minorHAnsi"/>
          <w:b/>
          <w:spacing w:val="-5"/>
          <w:sz w:val="22"/>
          <w:szCs w:val="22"/>
        </w:rPr>
        <w:t xml:space="preserve"> at </w:t>
      </w:r>
      <w:r w:rsidRPr="00D10441">
        <w:rPr>
          <w:rFonts w:asciiTheme="minorHAnsi" w:hAnsiTheme="minorHAnsi" w:cstheme="minorHAnsi"/>
          <w:b/>
          <w:spacing w:val="-5"/>
          <w:sz w:val="22"/>
          <w:szCs w:val="22"/>
          <w:u w:val="single"/>
        </w:rPr>
        <w:t xml:space="preserve">Niaz </w:t>
      </w:r>
      <w:proofErr w:type="spellStart"/>
      <w:r w:rsidRPr="00D10441">
        <w:rPr>
          <w:rFonts w:asciiTheme="minorHAnsi" w:hAnsiTheme="minorHAnsi" w:cstheme="minorHAnsi"/>
          <w:b/>
          <w:spacing w:val="-5"/>
          <w:sz w:val="22"/>
          <w:szCs w:val="22"/>
          <w:u w:val="single"/>
        </w:rPr>
        <w:t>Omran</w:t>
      </w:r>
      <w:proofErr w:type="spellEnd"/>
      <w:r w:rsidR="00C817D9">
        <w:rPr>
          <w:rFonts w:asciiTheme="minorHAnsi" w:hAnsiTheme="minorHAnsi" w:cstheme="minorHAnsi"/>
          <w:b/>
          <w:spacing w:val="-5"/>
          <w:sz w:val="22"/>
          <w:szCs w:val="22"/>
        </w:rPr>
        <w:t xml:space="preserve">                    </w:t>
      </w:r>
      <w:r>
        <w:rPr>
          <w:rFonts w:asciiTheme="minorHAnsi" w:hAnsiTheme="minorHAnsi" w:cstheme="minorHAnsi"/>
          <w:b/>
          <w:spacing w:val="-5"/>
          <w:sz w:val="22"/>
          <w:szCs w:val="22"/>
        </w:rPr>
        <w:t xml:space="preserve">                                                                                                  </w:t>
      </w:r>
      <w:r w:rsidR="00EE6AB4">
        <w:rPr>
          <w:rFonts w:asciiTheme="minorHAnsi" w:hAnsiTheme="minorHAnsi" w:cstheme="minorHAnsi"/>
          <w:b/>
          <w:spacing w:val="-5"/>
          <w:sz w:val="22"/>
          <w:szCs w:val="22"/>
        </w:rPr>
        <w:t xml:space="preserve"> </w:t>
      </w:r>
      <w:r>
        <w:rPr>
          <w:rFonts w:asciiTheme="minorHAnsi" w:hAnsiTheme="minorHAnsi" w:cstheme="minorHAnsi"/>
          <w:b/>
          <w:spacing w:val="-5"/>
          <w:sz w:val="22"/>
          <w:szCs w:val="22"/>
        </w:rPr>
        <w:t xml:space="preserve">   2011-2012</w:t>
      </w:r>
    </w:p>
    <w:p w14:paraId="76C99BB7" w14:textId="77777777" w:rsidR="005A2A5D" w:rsidRDefault="005A2A5D" w:rsidP="00EE6AB4">
      <w:pPr>
        <w:ind w:right="180"/>
        <w:contextualSpacing/>
        <w:jc w:val="both"/>
        <w:rPr>
          <w:rFonts w:asciiTheme="minorHAnsi" w:hAnsiTheme="minorHAnsi" w:cstheme="minorHAnsi"/>
          <w:b/>
          <w:spacing w:val="-5"/>
          <w:sz w:val="22"/>
          <w:szCs w:val="22"/>
        </w:rPr>
      </w:pPr>
    </w:p>
    <w:p w14:paraId="36ABA05B" w14:textId="19C5E7FD" w:rsidR="0042606C" w:rsidRDefault="00013BB0" w:rsidP="00EE6AB4">
      <w:pPr>
        <w:ind w:right="180"/>
        <w:contextualSpacing/>
        <w:jc w:val="both"/>
        <w:rPr>
          <w:rFonts w:asciiTheme="minorHAnsi" w:hAnsiTheme="minorHAnsi" w:cstheme="minorHAnsi"/>
          <w:b/>
          <w:spacing w:val="-5"/>
          <w:sz w:val="22"/>
          <w:szCs w:val="22"/>
        </w:rPr>
      </w:pPr>
      <w:r>
        <w:rPr>
          <w:rFonts w:asciiTheme="minorHAnsi" w:hAnsiTheme="minorHAnsi" w:cstheme="minorHAnsi"/>
          <w:b/>
          <w:spacing w:val="-5"/>
          <w:sz w:val="22"/>
          <w:szCs w:val="22"/>
        </w:rPr>
        <w:t>Projects:</w:t>
      </w:r>
    </w:p>
    <w:p w14:paraId="58618D41" w14:textId="77777777" w:rsidR="00013BB0" w:rsidRDefault="00013BB0" w:rsidP="00EE6AB4">
      <w:pPr>
        <w:ind w:right="180"/>
        <w:contextualSpacing/>
        <w:jc w:val="both"/>
        <w:rPr>
          <w:rFonts w:asciiTheme="minorHAnsi" w:hAnsiTheme="minorHAnsi" w:cstheme="minorHAnsi"/>
          <w:b/>
          <w:spacing w:val="-5"/>
          <w:sz w:val="22"/>
          <w:szCs w:val="22"/>
        </w:rPr>
      </w:pPr>
    </w:p>
    <w:p w14:paraId="23E4D1FC" w14:textId="457C4212" w:rsidR="00013BB0" w:rsidRPr="00013BB0" w:rsidRDefault="00013BB0" w:rsidP="00013BB0">
      <w:pPr>
        <w:rPr>
          <w:rFonts w:asciiTheme="minorHAnsi" w:hAnsiTheme="minorHAnsi" w:cstheme="minorHAnsi"/>
          <w:spacing w:val="-5"/>
          <w:sz w:val="22"/>
          <w:szCs w:val="22"/>
        </w:rPr>
      </w:pPr>
      <w:r w:rsidRPr="00013BB0">
        <w:rPr>
          <w:rFonts w:asciiTheme="minorHAnsi" w:hAnsiTheme="minorHAnsi" w:cstheme="minorHAnsi"/>
          <w:spacing w:val="-5"/>
          <w:sz w:val="22"/>
          <w:szCs w:val="22"/>
        </w:rPr>
        <w:t>1</w:t>
      </w:r>
      <w:r>
        <w:rPr>
          <w:rFonts w:asciiTheme="minorHAnsi" w:hAnsiTheme="minorHAnsi" w:cstheme="minorHAnsi"/>
          <w:spacing w:val="-5"/>
          <w:sz w:val="22"/>
          <w:szCs w:val="22"/>
        </w:rPr>
        <w:t xml:space="preserve">. </w:t>
      </w:r>
      <w:r w:rsidRPr="00013BB0">
        <w:rPr>
          <w:rFonts w:asciiTheme="minorHAnsi" w:hAnsiTheme="minorHAnsi" w:cstheme="minorHAnsi"/>
          <w:spacing w:val="-5"/>
          <w:sz w:val="22"/>
          <w:szCs w:val="22"/>
        </w:rPr>
        <w:t xml:space="preserve">Structural and Architectural Design for Samsung exhibit Amin </w:t>
      </w:r>
      <w:proofErr w:type="spellStart"/>
      <w:r w:rsidRPr="00013BB0">
        <w:rPr>
          <w:rFonts w:asciiTheme="minorHAnsi" w:hAnsiTheme="minorHAnsi" w:cstheme="minorHAnsi"/>
          <w:spacing w:val="-5"/>
          <w:sz w:val="22"/>
          <w:szCs w:val="22"/>
        </w:rPr>
        <w:t>Hozoor</w:t>
      </w:r>
      <w:proofErr w:type="spellEnd"/>
      <w:r w:rsidRPr="00013BB0">
        <w:rPr>
          <w:rFonts w:asciiTheme="minorHAnsi" w:hAnsiTheme="minorHAnsi" w:cstheme="minorHAnsi"/>
          <w:spacing w:val="-5"/>
          <w:sz w:val="22"/>
          <w:szCs w:val="22"/>
        </w:rPr>
        <w:t>, Tehran, Iran.</w:t>
      </w:r>
      <w:r w:rsidRPr="00013BB0">
        <w:rPr>
          <w:rFonts w:asciiTheme="minorHAnsi" w:hAnsiTheme="minorHAnsi" w:cstheme="minorHAnsi"/>
          <w:spacing w:val="-5"/>
          <w:sz w:val="22"/>
          <w:szCs w:val="22"/>
        </w:rPr>
        <w:br/>
        <w:t xml:space="preserve">My responsibility was to perform </w:t>
      </w:r>
      <w:r w:rsidR="0003581E">
        <w:rPr>
          <w:rFonts w:asciiTheme="minorHAnsi" w:hAnsiTheme="minorHAnsi" w:cstheme="minorHAnsi"/>
          <w:spacing w:val="-5"/>
          <w:sz w:val="22"/>
          <w:szCs w:val="22"/>
        </w:rPr>
        <w:t>fundamental</w:t>
      </w:r>
      <w:r w:rsidRPr="00013BB0">
        <w:rPr>
          <w:rFonts w:asciiTheme="minorHAnsi" w:hAnsiTheme="minorHAnsi" w:cstheme="minorHAnsi"/>
          <w:spacing w:val="-5"/>
          <w:sz w:val="22"/>
          <w:szCs w:val="22"/>
        </w:rPr>
        <w:t xml:space="preserve"> engineering analysis, perform elementary design computations, </w:t>
      </w:r>
      <w:proofErr w:type="gramStart"/>
      <w:r w:rsidR="0003581E">
        <w:rPr>
          <w:rFonts w:asciiTheme="minorHAnsi" w:hAnsiTheme="minorHAnsi" w:cstheme="minorHAnsi"/>
          <w:spacing w:val="-5"/>
          <w:sz w:val="22"/>
          <w:szCs w:val="22"/>
        </w:rPr>
        <w:t>prepare</w:t>
      </w:r>
      <w:proofErr w:type="gramEnd"/>
      <w:r w:rsidR="0003581E">
        <w:rPr>
          <w:rFonts w:asciiTheme="minorHAnsi" w:hAnsiTheme="minorHAnsi" w:cstheme="minorHAnsi"/>
          <w:spacing w:val="-5"/>
          <w:sz w:val="22"/>
          <w:szCs w:val="22"/>
        </w:rPr>
        <w:t xml:space="preserve"> and develop engineering plans and specifications, and perform</w:t>
      </w:r>
      <w:r w:rsidRPr="00013BB0">
        <w:rPr>
          <w:rFonts w:asciiTheme="minorHAnsi" w:hAnsiTheme="minorHAnsi" w:cstheme="minorHAnsi"/>
          <w:spacing w:val="-5"/>
          <w:sz w:val="22"/>
          <w:szCs w:val="22"/>
        </w:rPr>
        <w:t xml:space="preserve"> a daily inspection to see that the work is according to drawings. I worked under the close supervision of the P.E.; I was getting detailed instructions from him.</w:t>
      </w:r>
      <w:r w:rsidRPr="00013BB0">
        <w:rPr>
          <w:rFonts w:asciiTheme="minorHAnsi" w:hAnsiTheme="minorHAnsi" w:cstheme="minorHAnsi"/>
          <w:spacing w:val="-5"/>
          <w:sz w:val="22"/>
          <w:szCs w:val="22"/>
        </w:rPr>
        <w:br/>
      </w:r>
      <w:r w:rsidRPr="00013BB0">
        <w:rPr>
          <w:rFonts w:asciiTheme="minorHAnsi" w:hAnsiTheme="minorHAnsi" w:cstheme="minorHAnsi"/>
          <w:spacing w:val="-5"/>
          <w:sz w:val="22"/>
          <w:szCs w:val="22"/>
        </w:rPr>
        <w:br/>
      </w:r>
      <w:r>
        <w:rPr>
          <w:rFonts w:asciiTheme="minorHAnsi" w:hAnsiTheme="minorHAnsi" w:cstheme="minorHAnsi"/>
          <w:spacing w:val="-5"/>
          <w:sz w:val="22"/>
          <w:szCs w:val="22"/>
        </w:rPr>
        <w:t>2</w:t>
      </w:r>
      <w:r w:rsidRPr="00013BB0">
        <w:rPr>
          <w:rFonts w:asciiTheme="minorHAnsi" w:hAnsiTheme="minorHAnsi" w:cstheme="minorHAnsi"/>
          <w:spacing w:val="-5"/>
          <w:sz w:val="22"/>
          <w:szCs w:val="22"/>
        </w:rPr>
        <w:t>. Architectural design for Amin Residential Complex, Tehran, Iran</w:t>
      </w:r>
      <w:r w:rsidRPr="00013BB0">
        <w:rPr>
          <w:rFonts w:asciiTheme="minorHAnsi" w:hAnsiTheme="minorHAnsi" w:cstheme="minorHAnsi"/>
          <w:spacing w:val="-5"/>
          <w:sz w:val="22"/>
          <w:szCs w:val="22"/>
        </w:rPr>
        <w:br/>
        <w:t>I assisted the architect</w:t>
      </w:r>
      <w:r w:rsidR="0003581E">
        <w:rPr>
          <w:rFonts w:asciiTheme="minorHAnsi" w:hAnsiTheme="minorHAnsi" w:cstheme="minorHAnsi"/>
          <w:spacing w:val="-5"/>
          <w:sz w:val="22"/>
          <w:szCs w:val="22"/>
        </w:rPr>
        <w:t>s</w:t>
      </w:r>
      <w:r w:rsidRPr="00013BB0">
        <w:rPr>
          <w:rFonts w:asciiTheme="minorHAnsi" w:hAnsiTheme="minorHAnsi" w:cstheme="minorHAnsi"/>
          <w:spacing w:val="-5"/>
          <w:sz w:val="22"/>
          <w:szCs w:val="22"/>
        </w:rPr>
        <w:t xml:space="preserve"> and structural engineer</w:t>
      </w:r>
      <w:r w:rsidR="0003581E">
        <w:rPr>
          <w:rFonts w:asciiTheme="minorHAnsi" w:hAnsiTheme="minorHAnsi" w:cstheme="minorHAnsi"/>
          <w:spacing w:val="-5"/>
          <w:sz w:val="22"/>
          <w:szCs w:val="22"/>
        </w:rPr>
        <w:t>s in developing</w:t>
      </w:r>
      <w:r w:rsidRPr="00013BB0">
        <w:rPr>
          <w:rFonts w:asciiTheme="minorHAnsi" w:hAnsiTheme="minorHAnsi" w:cstheme="minorHAnsi"/>
          <w:spacing w:val="-5"/>
          <w:sz w:val="22"/>
          <w:szCs w:val="22"/>
        </w:rPr>
        <w:t xml:space="preserve"> project drawings and specifications. </w:t>
      </w:r>
      <w:r w:rsidR="0003581E">
        <w:rPr>
          <w:rFonts w:asciiTheme="minorHAnsi" w:hAnsiTheme="minorHAnsi" w:cstheme="minorHAnsi"/>
          <w:spacing w:val="-5"/>
          <w:sz w:val="22"/>
          <w:szCs w:val="22"/>
        </w:rPr>
        <w:t xml:space="preserve">I also </w:t>
      </w:r>
      <w:r w:rsidRPr="00013BB0">
        <w:rPr>
          <w:rFonts w:asciiTheme="minorHAnsi" w:hAnsiTheme="minorHAnsi" w:cstheme="minorHAnsi"/>
          <w:spacing w:val="-5"/>
          <w:sz w:val="22"/>
          <w:szCs w:val="22"/>
        </w:rPr>
        <w:t xml:space="preserve">assisted with surveying and zoning, and environmental research. </w:t>
      </w:r>
    </w:p>
    <w:p w14:paraId="7CA01223" w14:textId="77777777" w:rsidR="00013BB0" w:rsidRDefault="00013BB0" w:rsidP="00EE6AB4">
      <w:pPr>
        <w:ind w:right="180"/>
        <w:contextualSpacing/>
        <w:jc w:val="both"/>
        <w:rPr>
          <w:rFonts w:asciiTheme="minorHAnsi" w:hAnsiTheme="minorHAnsi" w:cstheme="minorHAnsi"/>
          <w:spacing w:val="-5"/>
          <w:sz w:val="22"/>
          <w:szCs w:val="22"/>
        </w:rPr>
      </w:pPr>
    </w:p>
    <w:p w14:paraId="11084C13" w14:textId="065B321F" w:rsidR="004D71FE" w:rsidRDefault="004D71FE" w:rsidP="00EE6AB4">
      <w:pPr>
        <w:ind w:right="180"/>
        <w:contextualSpacing/>
        <w:jc w:val="both"/>
        <w:rPr>
          <w:rFonts w:asciiTheme="minorHAnsi" w:hAnsiTheme="minorHAnsi" w:cstheme="minorHAnsi"/>
          <w:spacing w:val="-5"/>
          <w:sz w:val="22"/>
          <w:szCs w:val="22"/>
        </w:rPr>
      </w:pPr>
    </w:p>
    <w:p w14:paraId="48EFD5FE" w14:textId="77777777" w:rsidR="00E208FA" w:rsidRDefault="00E208FA" w:rsidP="00EE6AB4">
      <w:pPr>
        <w:ind w:right="180"/>
        <w:contextualSpacing/>
        <w:jc w:val="both"/>
        <w:rPr>
          <w:rFonts w:asciiTheme="minorHAnsi" w:hAnsiTheme="minorHAnsi" w:cs="Arial"/>
          <w:b/>
          <w:color w:val="215868" w:themeColor="accent5" w:themeShade="80"/>
          <w:sz w:val="26"/>
          <w:szCs w:val="26"/>
        </w:rPr>
      </w:pPr>
    </w:p>
    <w:p w14:paraId="739E9218" w14:textId="77777777" w:rsidR="004D71FE" w:rsidRPr="0042606C" w:rsidRDefault="004D71FE" w:rsidP="00EE6AB4">
      <w:pPr>
        <w:ind w:right="180"/>
        <w:contextualSpacing/>
        <w:jc w:val="both"/>
        <w:rPr>
          <w:rFonts w:asciiTheme="minorHAnsi" w:hAnsiTheme="minorHAnsi" w:cstheme="minorHAnsi"/>
          <w:spacing w:val="-5"/>
          <w:sz w:val="22"/>
          <w:szCs w:val="22"/>
        </w:rPr>
      </w:pPr>
    </w:p>
    <w:sectPr w:rsidR="004D71FE" w:rsidRPr="0042606C" w:rsidSect="00E208FA">
      <w:headerReference w:type="default" r:id="rId8"/>
      <w:footerReference w:type="default" r:id="rId9"/>
      <w:pgSz w:w="12240" w:h="15840" w:code="1"/>
      <w:pgMar w:top="720" w:right="1350" w:bottom="810" w:left="1440" w:header="900" w:footer="3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6EC3" w14:textId="77777777" w:rsidR="006B3CEE" w:rsidRDefault="006B3CEE">
      <w:r>
        <w:separator/>
      </w:r>
    </w:p>
  </w:endnote>
  <w:endnote w:type="continuationSeparator" w:id="0">
    <w:p w14:paraId="4F9C73DE" w14:textId="77777777" w:rsidR="006B3CEE" w:rsidRDefault="006B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6784"/>
    </w:tblGrid>
    <w:tr w:rsidR="00574AF3" w:rsidRPr="0043438B" w14:paraId="1514F6B8" w14:textId="77777777" w:rsidTr="0043438B">
      <w:tc>
        <w:tcPr>
          <w:tcW w:w="2896" w:type="dxa"/>
        </w:tcPr>
        <w:p w14:paraId="50835CF1" w14:textId="77777777" w:rsidR="00574AF3" w:rsidRPr="0043438B" w:rsidRDefault="00574AF3" w:rsidP="0043438B">
          <w:pPr>
            <w:pStyle w:val="Footer"/>
            <w:ind w:right="87"/>
            <w:rPr>
              <w:rFonts w:asciiTheme="minorHAnsi" w:hAnsiTheme="minorHAnsi" w:cstheme="minorHAnsi"/>
              <w:b/>
              <w:color w:val="0000FF"/>
              <w:sz w:val="22"/>
              <w:szCs w:val="22"/>
            </w:rPr>
          </w:pPr>
        </w:p>
      </w:tc>
      <w:tc>
        <w:tcPr>
          <w:tcW w:w="7400" w:type="dxa"/>
          <w:vAlign w:val="bottom"/>
        </w:tcPr>
        <w:p w14:paraId="5A915920" w14:textId="77777777" w:rsidR="00574AF3" w:rsidRPr="0043438B" w:rsidRDefault="00574AF3" w:rsidP="00574AF3">
          <w:pPr>
            <w:pStyle w:val="Footer"/>
            <w:ind w:right="87"/>
            <w:jc w:val="right"/>
            <w:rPr>
              <w:rFonts w:ascii="Tahoma" w:hAnsi="Tahoma" w:cs="Tahoma"/>
              <w:color w:val="0000FF"/>
              <w:sz w:val="22"/>
              <w:szCs w:val="22"/>
            </w:rPr>
          </w:pPr>
        </w:p>
      </w:tc>
    </w:tr>
  </w:tbl>
  <w:p w14:paraId="6049BF5E" w14:textId="77777777" w:rsidR="001D259B" w:rsidRPr="00FB5DFF" w:rsidRDefault="0052639C" w:rsidP="00FB5DFF">
    <w:pPr>
      <w:pStyle w:val="Footer"/>
      <w:ind w:right="87"/>
      <w:jc w:val="center"/>
      <w:rPr>
        <w:rFonts w:asciiTheme="minorHAnsi" w:hAnsiTheme="minorHAnsi" w:cstheme="minorHAnsi"/>
        <w:caps/>
        <w:color w:val="2D379B"/>
        <w:sz w:val="18"/>
        <w:szCs w:val="18"/>
      </w:rPr>
    </w:pPr>
    <w:r w:rsidRPr="009D0C85">
      <w:rPr>
        <w:rFonts w:asciiTheme="minorHAnsi" w:hAnsiTheme="minorHAnsi" w:cstheme="minorHAnsi"/>
        <w:color w:val="2D379B"/>
        <w:sz w:val="18"/>
        <w:szCs w:val="18"/>
      </w:rPr>
      <w:t xml:space="preserve">Page </w:t>
    </w:r>
    <w:r w:rsidR="0043438B" w:rsidRPr="009D0C85">
      <w:rPr>
        <w:rStyle w:val="PageNumber"/>
        <w:rFonts w:asciiTheme="minorHAnsi" w:hAnsiTheme="minorHAnsi" w:cstheme="minorHAnsi"/>
        <w:caps/>
        <w:color w:val="2D379B"/>
        <w:sz w:val="18"/>
        <w:szCs w:val="18"/>
      </w:rPr>
      <w:fldChar w:fldCharType="begin"/>
    </w:r>
    <w:r w:rsidR="0043438B" w:rsidRPr="009D0C85">
      <w:rPr>
        <w:rStyle w:val="PageNumber"/>
        <w:rFonts w:asciiTheme="minorHAnsi" w:hAnsiTheme="minorHAnsi" w:cstheme="minorHAnsi"/>
        <w:caps/>
        <w:color w:val="2D379B"/>
        <w:sz w:val="18"/>
        <w:szCs w:val="18"/>
      </w:rPr>
      <w:instrText xml:space="preserve"> PAGE </w:instrText>
    </w:r>
    <w:r w:rsidR="0043438B" w:rsidRPr="009D0C85">
      <w:rPr>
        <w:rStyle w:val="PageNumber"/>
        <w:rFonts w:asciiTheme="minorHAnsi" w:hAnsiTheme="minorHAnsi" w:cstheme="minorHAnsi"/>
        <w:caps/>
        <w:color w:val="2D379B"/>
        <w:sz w:val="18"/>
        <w:szCs w:val="18"/>
      </w:rPr>
      <w:fldChar w:fldCharType="separate"/>
    </w:r>
    <w:r w:rsidR="0081247E">
      <w:rPr>
        <w:rStyle w:val="PageNumber"/>
        <w:rFonts w:asciiTheme="minorHAnsi" w:hAnsiTheme="minorHAnsi" w:cstheme="minorHAnsi"/>
        <w:caps/>
        <w:noProof/>
        <w:color w:val="2D379B"/>
        <w:sz w:val="18"/>
        <w:szCs w:val="18"/>
      </w:rPr>
      <w:t>2</w:t>
    </w:r>
    <w:r w:rsidR="0043438B" w:rsidRPr="009D0C85">
      <w:rPr>
        <w:rStyle w:val="PageNumber"/>
        <w:rFonts w:asciiTheme="minorHAnsi" w:hAnsiTheme="minorHAnsi" w:cstheme="minorHAnsi"/>
        <w:caps/>
        <w:color w:val="2D379B"/>
        <w:sz w:val="18"/>
        <w:szCs w:val="18"/>
      </w:rPr>
      <w:fldChar w:fldCharType="end"/>
    </w:r>
    <w:r w:rsidRPr="009D0C85">
      <w:rPr>
        <w:rStyle w:val="PageNumber"/>
        <w:rFonts w:asciiTheme="minorHAnsi" w:hAnsiTheme="minorHAnsi" w:cstheme="minorHAnsi"/>
        <w:color w:val="2D379B"/>
        <w:sz w:val="18"/>
        <w:szCs w:val="18"/>
      </w:rPr>
      <w:t xml:space="preserve"> of </w:t>
    </w:r>
    <w:r w:rsidR="0043438B" w:rsidRPr="009D0C85">
      <w:rPr>
        <w:rStyle w:val="PageNumber"/>
        <w:rFonts w:asciiTheme="minorHAnsi" w:hAnsiTheme="minorHAnsi" w:cstheme="minorHAnsi"/>
        <w:caps/>
        <w:color w:val="2D379B"/>
        <w:sz w:val="18"/>
        <w:szCs w:val="18"/>
      </w:rPr>
      <w:fldChar w:fldCharType="begin"/>
    </w:r>
    <w:r w:rsidR="0043438B" w:rsidRPr="009D0C85">
      <w:rPr>
        <w:rStyle w:val="PageNumber"/>
        <w:rFonts w:asciiTheme="minorHAnsi" w:hAnsiTheme="minorHAnsi" w:cstheme="minorHAnsi"/>
        <w:caps/>
        <w:color w:val="2D379B"/>
        <w:sz w:val="18"/>
        <w:szCs w:val="18"/>
      </w:rPr>
      <w:instrText xml:space="preserve"> NUMPAGES </w:instrText>
    </w:r>
    <w:r w:rsidR="0043438B" w:rsidRPr="009D0C85">
      <w:rPr>
        <w:rStyle w:val="PageNumber"/>
        <w:rFonts w:asciiTheme="minorHAnsi" w:hAnsiTheme="minorHAnsi" w:cstheme="minorHAnsi"/>
        <w:caps/>
        <w:color w:val="2D379B"/>
        <w:sz w:val="18"/>
        <w:szCs w:val="18"/>
      </w:rPr>
      <w:fldChar w:fldCharType="separate"/>
    </w:r>
    <w:r w:rsidR="0081247E">
      <w:rPr>
        <w:rStyle w:val="PageNumber"/>
        <w:rFonts w:asciiTheme="minorHAnsi" w:hAnsiTheme="minorHAnsi" w:cstheme="minorHAnsi"/>
        <w:caps/>
        <w:noProof/>
        <w:color w:val="2D379B"/>
        <w:sz w:val="18"/>
        <w:szCs w:val="18"/>
      </w:rPr>
      <w:t>2</w:t>
    </w:r>
    <w:r w:rsidR="0043438B" w:rsidRPr="009D0C85">
      <w:rPr>
        <w:rStyle w:val="PageNumber"/>
        <w:rFonts w:asciiTheme="minorHAnsi" w:hAnsiTheme="minorHAnsi" w:cstheme="minorHAnsi"/>
        <w:caps/>
        <w:color w:val="2D379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27AA" w14:textId="77777777" w:rsidR="006B3CEE" w:rsidRDefault="006B3CEE">
      <w:r>
        <w:separator/>
      </w:r>
    </w:p>
  </w:footnote>
  <w:footnote w:type="continuationSeparator" w:id="0">
    <w:p w14:paraId="06D7E27C" w14:textId="77777777" w:rsidR="006B3CEE" w:rsidRDefault="006B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65B5" w14:textId="78F56E24" w:rsidR="0051358B" w:rsidRPr="00B21303" w:rsidRDefault="00AD1374" w:rsidP="00097E63">
    <w:pPr>
      <w:jc w:val="both"/>
      <w:rPr>
        <w:rFonts w:asciiTheme="minorHAnsi" w:hAnsiTheme="minorHAnsi" w:cs="Arial"/>
        <w:b/>
        <w:color w:val="215868" w:themeColor="accent5" w:themeShade="80"/>
        <w:sz w:val="28"/>
        <w:szCs w:val="28"/>
      </w:rPr>
    </w:pPr>
    <w:r w:rsidRPr="00B21303">
      <w:rPr>
        <w:rFonts w:asciiTheme="minorHAnsi" w:hAnsiTheme="minorHAnsi" w:cs="Arial"/>
        <w:b/>
        <w:noProof/>
        <w:color w:val="215868" w:themeColor="accent5" w:themeShade="80"/>
        <w:sz w:val="28"/>
        <w:szCs w:val="28"/>
      </w:rPr>
      <mc:AlternateContent>
        <mc:Choice Requires="wps">
          <w:drawing>
            <wp:anchor distT="45720" distB="45720" distL="114300" distR="114300" simplePos="0" relativeHeight="251643392" behindDoc="0" locked="0" layoutInCell="1" allowOverlap="1" wp14:anchorId="15A19A72" wp14:editId="71BCF67D">
              <wp:simplePos x="0" y="0"/>
              <wp:positionH relativeFrom="margin">
                <wp:posOffset>3608070</wp:posOffset>
              </wp:positionH>
              <wp:positionV relativeFrom="paragraph">
                <wp:posOffset>0</wp:posOffset>
              </wp:positionV>
              <wp:extent cx="2529840" cy="39751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97510"/>
                      </a:xfrm>
                      <a:prstGeom prst="rect">
                        <a:avLst/>
                      </a:prstGeom>
                      <a:solidFill>
                        <a:srgbClr val="FFFFFF"/>
                      </a:solidFill>
                      <a:ln w="9525">
                        <a:noFill/>
                        <a:miter lim="800000"/>
                        <a:headEnd/>
                        <a:tailEnd/>
                      </a:ln>
                    </wps:spPr>
                    <wps:txbx>
                      <w:txbxContent>
                        <w:p w14:paraId="66E66176" w14:textId="77777777" w:rsidR="00884B3B" w:rsidRDefault="00884B3B" w:rsidP="00B21303">
                          <w:pPr>
                            <w:rPr>
                              <w:rFonts w:asciiTheme="minorHAnsi" w:hAnsiTheme="minorHAnsi" w:cstheme="minorHAnsi"/>
                              <w:color w:val="215868" w:themeColor="accent5" w:themeShade="80"/>
                            </w:rPr>
                          </w:pPr>
                        </w:p>
                        <w:p w14:paraId="19DAD490" w14:textId="067762EC" w:rsidR="00AD1374" w:rsidRPr="0099467E" w:rsidRDefault="00AD1374" w:rsidP="00B21303">
                          <w:pPr>
                            <w:rPr>
                              <w:rFonts w:asciiTheme="minorHAnsi" w:hAnsiTheme="minorHAnsi" w:cstheme="minorHAnsi"/>
                              <w:color w:val="215868" w:themeColor="accent5" w:themeShade="80"/>
                            </w:rPr>
                          </w:pPr>
                          <w:r w:rsidRPr="0099467E">
                            <w:rPr>
                              <w:rFonts w:asciiTheme="minorHAnsi" w:hAnsiTheme="minorHAnsi" w:cstheme="minorHAnsi"/>
                              <w:color w:val="215868" w:themeColor="accent5" w:themeShade="80"/>
                            </w:rPr>
                            <w:t xml:space="preserve">E: </w:t>
                          </w:r>
                          <w:r w:rsidR="00753A6F">
                            <w:rPr>
                              <w:rFonts w:asciiTheme="minorHAnsi" w:hAnsiTheme="minorHAnsi" w:cstheme="minorHAnsi"/>
                              <w:color w:val="215868" w:themeColor="accent5" w:themeShade="80"/>
                              <w:w w:val="98"/>
                            </w:rPr>
                            <w:t>s</w:t>
                          </w:r>
                          <w:r w:rsidR="00845062">
                            <w:rPr>
                              <w:rFonts w:asciiTheme="minorHAnsi" w:hAnsiTheme="minorHAnsi" w:cstheme="minorHAnsi"/>
                              <w:color w:val="215868" w:themeColor="accent5" w:themeShade="80"/>
                              <w:w w:val="98"/>
                            </w:rPr>
                            <w:t>t2726@nyu.edu</w:t>
                          </w:r>
                          <w:r w:rsidR="00753A6F">
                            <w:rPr>
                              <w:rFonts w:asciiTheme="minorHAnsi" w:hAnsiTheme="minorHAnsi" w:cstheme="minorHAnsi"/>
                              <w:color w:val="215868" w:themeColor="accent5" w:themeShade="80"/>
                              <w:w w:val="98"/>
                            </w:rPr>
                            <w:t>.com</w:t>
                          </w:r>
                          <w:r w:rsidRPr="0099467E">
                            <w:rPr>
                              <w:rFonts w:asciiTheme="minorHAnsi" w:hAnsiTheme="minorHAnsi" w:cstheme="minorHAnsi"/>
                              <w:color w:val="215868" w:themeColor="accent5" w:themeShade="80"/>
                              <w:w w:val="98"/>
                            </w:rPr>
                            <w:t xml:space="preserve"> </w:t>
                          </w:r>
                          <w:r w:rsidRPr="0099467E">
                            <w:rPr>
                              <w:rFonts w:asciiTheme="minorHAnsi" w:hAnsiTheme="minorHAnsi" w:cstheme="minorHAnsi"/>
                              <w:color w:val="215868" w:themeColor="accent5" w:themeShade="80"/>
                            </w:rPr>
                            <w:t xml:space="preserve">  C: </w:t>
                          </w:r>
                          <w:r w:rsidRPr="0099467E">
                            <w:rPr>
                              <w:rFonts w:asciiTheme="minorHAnsi" w:hAnsiTheme="minorHAnsi" w:cstheme="minorHAnsi"/>
                              <w:color w:val="215868" w:themeColor="accent5" w:themeShade="80"/>
                              <w:w w:val="98"/>
                            </w:rPr>
                            <w:t>(917) 375 7474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19A72" id="_x0000_t202" coordsize="21600,21600" o:spt="202" path="m,l,21600r21600,l21600,xe">
              <v:stroke joinstyle="miter"/>
              <v:path gradientshapeok="t" o:connecttype="rect"/>
            </v:shapetype>
            <v:shape id="_x0000_s1027" type="#_x0000_t202" style="position:absolute;left:0;text-align:left;margin-left:284.1pt;margin-top:0;width:199.2pt;height:31.3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" stroked="f">
              <v:textbox>
                <w:txbxContent>
                  <w:p w14:paraId="66E66176" w14:textId="77777777" w:rsidR="00884B3B" w:rsidRDefault="00884B3B" w:rsidP="00B21303">
                    <w:pPr>
                      <w:rPr>
                        <w:rFonts w:asciiTheme="minorHAnsi" w:hAnsiTheme="minorHAnsi" w:cstheme="minorHAnsi"/>
                        <w:color w:val="215868" w:themeColor="accent5" w:themeShade="80"/>
                      </w:rPr>
                    </w:pPr>
                  </w:p>
                  <w:p w14:paraId="19DAD490" w14:textId="067762EC" w:rsidR="00AD1374" w:rsidRPr="0099467E" w:rsidRDefault="00AD1374" w:rsidP="00B21303">
                    <w:pPr>
                      <w:rPr>
                        <w:rFonts w:asciiTheme="minorHAnsi" w:hAnsiTheme="minorHAnsi" w:cstheme="minorHAnsi"/>
                        <w:color w:val="215868" w:themeColor="accent5" w:themeShade="80"/>
                      </w:rPr>
                    </w:pPr>
                    <w:r w:rsidRPr="0099467E">
                      <w:rPr>
                        <w:rFonts w:asciiTheme="minorHAnsi" w:hAnsiTheme="minorHAnsi" w:cstheme="minorHAnsi"/>
                        <w:color w:val="215868" w:themeColor="accent5" w:themeShade="80"/>
                      </w:rPr>
                      <w:t xml:space="preserve">E: </w:t>
                    </w:r>
                    <w:r w:rsidR="00753A6F">
                      <w:rPr>
                        <w:rFonts w:asciiTheme="minorHAnsi" w:hAnsiTheme="minorHAnsi" w:cstheme="minorHAnsi"/>
                        <w:color w:val="215868" w:themeColor="accent5" w:themeShade="80"/>
                        <w:w w:val="98"/>
                      </w:rPr>
                      <w:t>s</w:t>
                    </w:r>
                    <w:r w:rsidR="00845062">
                      <w:rPr>
                        <w:rFonts w:asciiTheme="minorHAnsi" w:hAnsiTheme="minorHAnsi" w:cstheme="minorHAnsi"/>
                        <w:color w:val="215868" w:themeColor="accent5" w:themeShade="80"/>
                        <w:w w:val="98"/>
                      </w:rPr>
                      <w:t>t2726@nyu.edu</w:t>
                    </w:r>
                    <w:r w:rsidR="00753A6F">
                      <w:rPr>
                        <w:rFonts w:asciiTheme="minorHAnsi" w:hAnsiTheme="minorHAnsi" w:cstheme="minorHAnsi"/>
                        <w:color w:val="215868" w:themeColor="accent5" w:themeShade="80"/>
                        <w:w w:val="98"/>
                      </w:rPr>
                      <w:t>.com</w:t>
                    </w:r>
                    <w:r w:rsidRPr="0099467E">
                      <w:rPr>
                        <w:rFonts w:asciiTheme="minorHAnsi" w:hAnsiTheme="minorHAnsi" w:cstheme="minorHAnsi"/>
                        <w:color w:val="215868" w:themeColor="accent5" w:themeShade="80"/>
                        <w:w w:val="98"/>
                      </w:rPr>
                      <w:t xml:space="preserve"> </w:t>
                    </w:r>
                    <w:r w:rsidRPr="0099467E">
                      <w:rPr>
                        <w:rFonts w:asciiTheme="minorHAnsi" w:hAnsiTheme="minorHAnsi" w:cstheme="minorHAnsi"/>
                        <w:color w:val="215868" w:themeColor="accent5" w:themeShade="80"/>
                      </w:rPr>
                      <w:t xml:space="preserve">  C: </w:t>
                    </w:r>
                    <w:r w:rsidRPr="0099467E">
                      <w:rPr>
                        <w:rFonts w:asciiTheme="minorHAnsi" w:hAnsiTheme="minorHAnsi" w:cstheme="minorHAnsi"/>
                        <w:color w:val="215868" w:themeColor="accent5" w:themeShade="80"/>
                        <w:w w:val="98"/>
                      </w:rPr>
                      <w:t>(917) 375 7474</w:t>
                    </w:r>
                  </w:p>
                </w:txbxContent>
              </v:textbox>
              <w10:wrap type="square" anchorx="margin"/>
            </v:shape>
          </w:pict>
        </mc:Fallback>
      </mc:AlternateContent>
    </w:r>
    <w:r w:rsidR="00A33143" w:rsidRPr="00B21303">
      <w:rPr>
        <w:rFonts w:asciiTheme="minorHAnsi" w:hAnsiTheme="minorHAnsi" w:cs="Arial"/>
        <w:b/>
        <w:color w:val="215868" w:themeColor="accent5" w:themeShade="80"/>
        <w:sz w:val="28"/>
        <w:szCs w:val="28"/>
      </w:rPr>
      <w:t>Sargol Toofani</w:t>
    </w:r>
    <w:r w:rsidR="00D07AAF" w:rsidRPr="00B21303">
      <w:rPr>
        <w:rFonts w:asciiTheme="minorHAnsi" w:hAnsiTheme="minorHAnsi" w:cs="Arial"/>
        <w:b/>
        <w:color w:val="215868" w:themeColor="accent5" w:themeShade="80"/>
        <w:sz w:val="28"/>
        <w:szCs w:val="28"/>
      </w:rPr>
      <w:t xml:space="preserve">, </w:t>
    </w:r>
    <w:r w:rsidR="00845062">
      <w:rPr>
        <w:rFonts w:asciiTheme="minorHAnsi" w:hAnsiTheme="minorHAnsi" w:cs="Arial"/>
        <w:b/>
        <w:color w:val="215868" w:themeColor="accent5" w:themeShade="80"/>
        <w:sz w:val="28"/>
        <w:szCs w:val="28"/>
      </w:rPr>
      <w:t xml:space="preserve">P.E., </w:t>
    </w:r>
    <w:proofErr w:type="spellStart"/>
    <w:r w:rsidR="00845062">
      <w:rPr>
        <w:rFonts w:asciiTheme="minorHAnsi" w:hAnsiTheme="minorHAnsi" w:cs="Arial"/>
        <w:b/>
        <w:color w:val="215868" w:themeColor="accent5" w:themeShade="80"/>
        <w:sz w:val="28"/>
        <w:szCs w:val="28"/>
      </w:rPr>
      <w:t>PMP</w:t>
    </w:r>
    <w:proofErr w:type="spellEnd"/>
  </w:p>
  <w:p w14:paraId="093FC0DA" w14:textId="1702CFDC" w:rsidR="0051358B" w:rsidRDefault="004D71FE" w:rsidP="00024C41">
    <w:pPr>
      <w:pBdr>
        <w:bottom w:val="single" w:sz="4" w:space="8" w:color="auto"/>
      </w:pBdr>
      <w:rPr>
        <w:rFonts w:asciiTheme="minorHAnsi" w:hAnsiTheme="minorHAnsi" w:cs="Arial"/>
        <w:bCs/>
        <w:color w:val="215868" w:themeColor="accent5" w:themeShade="80"/>
        <w:sz w:val="22"/>
        <w:szCs w:val="22"/>
      </w:rPr>
    </w:pPr>
    <w:r>
      <w:rPr>
        <w:rFonts w:asciiTheme="minorHAnsi" w:hAnsiTheme="minorHAnsi" w:cs="Arial"/>
        <w:bCs/>
        <w:noProof/>
        <w:color w:val="4BACC6" w:themeColor="accent5"/>
        <w:sz w:val="22"/>
        <w:szCs w:val="22"/>
      </w:rPr>
      <mc:AlternateContent>
        <mc:Choice Requires="wps">
          <w:drawing>
            <wp:anchor distT="0" distB="0" distL="114300" distR="114300" simplePos="0" relativeHeight="251659264" behindDoc="0" locked="0" layoutInCell="1" allowOverlap="1" wp14:anchorId="622E977E" wp14:editId="4DEF72DF">
              <wp:simplePos x="0" y="0"/>
              <wp:positionH relativeFrom="column">
                <wp:posOffset>-7620</wp:posOffset>
              </wp:positionH>
              <wp:positionV relativeFrom="paragraph">
                <wp:posOffset>273262</wp:posOffset>
              </wp:positionV>
              <wp:extent cx="602456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2456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CC95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1.5pt" to="47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" strokecolor="black [3040]" strokeweight="1.5pt"/>
          </w:pict>
        </mc:Fallback>
      </mc:AlternateContent>
    </w:r>
    <w:r w:rsidR="00753A6F">
      <w:rPr>
        <w:rFonts w:asciiTheme="minorHAnsi" w:hAnsiTheme="minorHAnsi" w:cs="Arial"/>
        <w:bCs/>
        <w:color w:val="215868" w:themeColor="accent5" w:themeShade="80"/>
        <w:sz w:val="22"/>
        <w:szCs w:val="22"/>
      </w:rPr>
      <w:t>Construction</w:t>
    </w:r>
    <w:r w:rsidR="00AD1374" w:rsidRPr="00B21303">
      <w:rPr>
        <w:rFonts w:asciiTheme="minorHAnsi" w:hAnsiTheme="minorHAnsi" w:cs="Arial"/>
        <w:bCs/>
        <w:color w:val="215868" w:themeColor="accent5" w:themeShade="80"/>
        <w:sz w:val="22"/>
        <w:szCs w:val="22"/>
      </w:rPr>
      <w:t xml:space="preserve"> Manager</w:t>
    </w:r>
    <w:r w:rsidR="00E00B5F" w:rsidRPr="00B21303">
      <w:rPr>
        <w:rFonts w:asciiTheme="minorHAnsi" w:hAnsiTheme="minorHAnsi" w:cs="Arial"/>
        <w:bCs/>
        <w:color w:val="215868" w:themeColor="accent5" w:themeShade="80"/>
        <w:sz w:val="22"/>
        <w:szCs w:val="22"/>
      </w:rPr>
      <w:t xml:space="preserve"> </w:t>
    </w:r>
  </w:p>
  <w:p w14:paraId="6DD6147A" w14:textId="77777777" w:rsidR="000E600C" w:rsidRPr="00B21303" w:rsidRDefault="000E600C">
    <w:pPr>
      <w:pStyle w:val="Header"/>
      <w:rPr>
        <w:color w:val="215868" w:themeColor="accent5"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BA1"/>
    <w:multiLevelType w:val="hybridMultilevel"/>
    <w:tmpl w:val="4620BE1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13402E60"/>
    <w:multiLevelType w:val="hybridMultilevel"/>
    <w:tmpl w:val="8DFED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709C2"/>
    <w:multiLevelType w:val="hybridMultilevel"/>
    <w:tmpl w:val="F856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86068"/>
    <w:multiLevelType w:val="hybridMultilevel"/>
    <w:tmpl w:val="7EC0FA60"/>
    <w:lvl w:ilvl="0" w:tplc="B59240B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NzY0NDawsDAwN7NQ0lEKTi0uzszPAykwqQUALxL7NywAAAA="/>
  </w:docVars>
  <w:rsids>
    <w:rsidRoot w:val="001969B9"/>
    <w:rsid w:val="00002105"/>
    <w:rsid w:val="00003D5B"/>
    <w:rsid w:val="00005038"/>
    <w:rsid w:val="00013BB0"/>
    <w:rsid w:val="00013FDE"/>
    <w:rsid w:val="000145E7"/>
    <w:rsid w:val="00017028"/>
    <w:rsid w:val="00024C41"/>
    <w:rsid w:val="00026AF6"/>
    <w:rsid w:val="00026C14"/>
    <w:rsid w:val="0003581E"/>
    <w:rsid w:val="000636E1"/>
    <w:rsid w:val="000645C6"/>
    <w:rsid w:val="00065879"/>
    <w:rsid w:val="0006609D"/>
    <w:rsid w:val="00071CCF"/>
    <w:rsid w:val="000849D3"/>
    <w:rsid w:val="00094197"/>
    <w:rsid w:val="00094609"/>
    <w:rsid w:val="00095628"/>
    <w:rsid w:val="00096C8D"/>
    <w:rsid w:val="00097466"/>
    <w:rsid w:val="00097A9C"/>
    <w:rsid w:val="00097E63"/>
    <w:rsid w:val="000A0538"/>
    <w:rsid w:val="000A16E2"/>
    <w:rsid w:val="000A4C3B"/>
    <w:rsid w:val="000A4CB8"/>
    <w:rsid w:val="000B1C7C"/>
    <w:rsid w:val="000B7A45"/>
    <w:rsid w:val="000B7D73"/>
    <w:rsid w:val="000C645A"/>
    <w:rsid w:val="000D4009"/>
    <w:rsid w:val="000D4AAA"/>
    <w:rsid w:val="000D4FF1"/>
    <w:rsid w:val="000E04E1"/>
    <w:rsid w:val="000E4D5D"/>
    <w:rsid w:val="000E600C"/>
    <w:rsid w:val="000F1B6E"/>
    <w:rsid w:val="000F2CB1"/>
    <w:rsid w:val="000F40B1"/>
    <w:rsid w:val="000F5756"/>
    <w:rsid w:val="00100B02"/>
    <w:rsid w:val="00100E4D"/>
    <w:rsid w:val="00105689"/>
    <w:rsid w:val="00112643"/>
    <w:rsid w:val="00115E15"/>
    <w:rsid w:val="00122468"/>
    <w:rsid w:val="00122EA8"/>
    <w:rsid w:val="00124919"/>
    <w:rsid w:val="00126787"/>
    <w:rsid w:val="00130432"/>
    <w:rsid w:val="00135DD1"/>
    <w:rsid w:val="0013666F"/>
    <w:rsid w:val="0013692D"/>
    <w:rsid w:val="0014658B"/>
    <w:rsid w:val="00152AF2"/>
    <w:rsid w:val="0016437F"/>
    <w:rsid w:val="0016545C"/>
    <w:rsid w:val="0016639E"/>
    <w:rsid w:val="00173FE1"/>
    <w:rsid w:val="0018108D"/>
    <w:rsid w:val="00181D16"/>
    <w:rsid w:val="00185F62"/>
    <w:rsid w:val="00187AF4"/>
    <w:rsid w:val="00193288"/>
    <w:rsid w:val="0019573C"/>
    <w:rsid w:val="00196795"/>
    <w:rsid w:val="001969B9"/>
    <w:rsid w:val="001B3D4D"/>
    <w:rsid w:val="001D259B"/>
    <w:rsid w:val="001E0E37"/>
    <w:rsid w:val="001E32DF"/>
    <w:rsid w:val="001F11B2"/>
    <w:rsid w:val="001F261D"/>
    <w:rsid w:val="001F40E7"/>
    <w:rsid w:val="00201F92"/>
    <w:rsid w:val="00226A4A"/>
    <w:rsid w:val="00230C61"/>
    <w:rsid w:val="002415E3"/>
    <w:rsid w:val="00255A07"/>
    <w:rsid w:val="00256DAB"/>
    <w:rsid w:val="00270DD7"/>
    <w:rsid w:val="0027193B"/>
    <w:rsid w:val="00274CFE"/>
    <w:rsid w:val="00283876"/>
    <w:rsid w:val="0029320E"/>
    <w:rsid w:val="002954AD"/>
    <w:rsid w:val="002A1A71"/>
    <w:rsid w:val="002A43D3"/>
    <w:rsid w:val="002B05B1"/>
    <w:rsid w:val="002B6510"/>
    <w:rsid w:val="002C1E17"/>
    <w:rsid w:val="002C4E14"/>
    <w:rsid w:val="002C7048"/>
    <w:rsid w:val="002D7D98"/>
    <w:rsid w:val="002E3575"/>
    <w:rsid w:val="002E7B41"/>
    <w:rsid w:val="002F416D"/>
    <w:rsid w:val="002F4BB8"/>
    <w:rsid w:val="002F55D5"/>
    <w:rsid w:val="002F74AD"/>
    <w:rsid w:val="00305C0B"/>
    <w:rsid w:val="00306387"/>
    <w:rsid w:val="00315012"/>
    <w:rsid w:val="0031609B"/>
    <w:rsid w:val="003163DE"/>
    <w:rsid w:val="0032056D"/>
    <w:rsid w:val="0033094E"/>
    <w:rsid w:val="003329A6"/>
    <w:rsid w:val="00333249"/>
    <w:rsid w:val="00336939"/>
    <w:rsid w:val="0034241E"/>
    <w:rsid w:val="00343896"/>
    <w:rsid w:val="00345568"/>
    <w:rsid w:val="00345A38"/>
    <w:rsid w:val="003523EC"/>
    <w:rsid w:val="00357206"/>
    <w:rsid w:val="0036074C"/>
    <w:rsid w:val="003637E0"/>
    <w:rsid w:val="0037254E"/>
    <w:rsid w:val="00375E33"/>
    <w:rsid w:val="0038074B"/>
    <w:rsid w:val="003818DE"/>
    <w:rsid w:val="003840DA"/>
    <w:rsid w:val="00384673"/>
    <w:rsid w:val="00385BCA"/>
    <w:rsid w:val="0039333A"/>
    <w:rsid w:val="00397559"/>
    <w:rsid w:val="0039755A"/>
    <w:rsid w:val="003A144B"/>
    <w:rsid w:val="003A2023"/>
    <w:rsid w:val="003A5AEB"/>
    <w:rsid w:val="003B52B8"/>
    <w:rsid w:val="003C0760"/>
    <w:rsid w:val="003C277A"/>
    <w:rsid w:val="003D3B78"/>
    <w:rsid w:val="003D4C59"/>
    <w:rsid w:val="003E0C10"/>
    <w:rsid w:val="003E3240"/>
    <w:rsid w:val="003E3CD5"/>
    <w:rsid w:val="004014B7"/>
    <w:rsid w:val="004051C8"/>
    <w:rsid w:val="004148AF"/>
    <w:rsid w:val="0041769C"/>
    <w:rsid w:val="0042606C"/>
    <w:rsid w:val="004325C1"/>
    <w:rsid w:val="0043438B"/>
    <w:rsid w:val="00434790"/>
    <w:rsid w:val="0043538F"/>
    <w:rsid w:val="004362D9"/>
    <w:rsid w:val="00436BA8"/>
    <w:rsid w:val="00447DC9"/>
    <w:rsid w:val="0045378B"/>
    <w:rsid w:val="00453794"/>
    <w:rsid w:val="00461D33"/>
    <w:rsid w:val="00473908"/>
    <w:rsid w:val="004748BA"/>
    <w:rsid w:val="00477592"/>
    <w:rsid w:val="00491D4D"/>
    <w:rsid w:val="00497192"/>
    <w:rsid w:val="004A17F0"/>
    <w:rsid w:val="004A2647"/>
    <w:rsid w:val="004A4717"/>
    <w:rsid w:val="004A6787"/>
    <w:rsid w:val="004A7813"/>
    <w:rsid w:val="004B3D90"/>
    <w:rsid w:val="004C350A"/>
    <w:rsid w:val="004C411A"/>
    <w:rsid w:val="004C6CA3"/>
    <w:rsid w:val="004D386C"/>
    <w:rsid w:val="004D3C5B"/>
    <w:rsid w:val="004D63D6"/>
    <w:rsid w:val="004D71FE"/>
    <w:rsid w:val="004E7D7A"/>
    <w:rsid w:val="004F19FB"/>
    <w:rsid w:val="004F2DC7"/>
    <w:rsid w:val="00501D72"/>
    <w:rsid w:val="00504196"/>
    <w:rsid w:val="0051358B"/>
    <w:rsid w:val="00514071"/>
    <w:rsid w:val="0052639C"/>
    <w:rsid w:val="005315AD"/>
    <w:rsid w:val="00534DAA"/>
    <w:rsid w:val="00535BF0"/>
    <w:rsid w:val="00540166"/>
    <w:rsid w:val="00540241"/>
    <w:rsid w:val="00544509"/>
    <w:rsid w:val="00547643"/>
    <w:rsid w:val="0055116F"/>
    <w:rsid w:val="005516D3"/>
    <w:rsid w:val="00555004"/>
    <w:rsid w:val="0056610D"/>
    <w:rsid w:val="00566D61"/>
    <w:rsid w:val="00570AAE"/>
    <w:rsid w:val="005714A4"/>
    <w:rsid w:val="005727A7"/>
    <w:rsid w:val="00574780"/>
    <w:rsid w:val="00574AF3"/>
    <w:rsid w:val="00576A69"/>
    <w:rsid w:val="00580134"/>
    <w:rsid w:val="0058350F"/>
    <w:rsid w:val="005841F0"/>
    <w:rsid w:val="005A2A5D"/>
    <w:rsid w:val="005A2F28"/>
    <w:rsid w:val="005A4184"/>
    <w:rsid w:val="005A520E"/>
    <w:rsid w:val="005A603C"/>
    <w:rsid w:val="005A6B5D"/>
    <w:rsid w:val="005B7FE0"/>
    <w:rsid w:val="005D0296"/>
    <w:rsid w:val="005D21BB"/>
    <w:rsid w:val="005D3B73"/>
    <w:rsid w:val="005D76B1"/>
    <w:rsid w:val="005F3C4A"/>
    <w:rsid w:val="005F3CA5"/>
    <w:rsid w:val="00623DBB"/>
    <w:rsid w:val="00631B00"/>
    <w:rsid w:val="00632084"/>
    <w:rsid w:val="006335F4"/>
    <w:rsid w:val="00637355"/>
    <w:rsid w:val="00637C04"/>
    <w:rsid w:val="00637D8E"/>
    <w:rsid w:val="00652F84"/>
    <w:rsid w:val="006571AC"/>
    <w:rsid w:val="00663809"/>
    <w:rsid w:val="006640C6"/>
    <w:rsid w:val="00666599"/>
    <w:rsid w:val="00671BD0"/>
    <w:rsid w:val="00674101"/>
    <w:rsid w:val="006806EA"/>
    <w:rsid w:val="006842C5"/>
    <w:rsid w:val="00690809"/>
    <w:rsid w:val="00691682"/>
    <w:rsid w:val="006949C5"/>
    <w:rsid w:val="00696FFB"/>
    <w:rsid w:val="006A0922"/>
    <w:rsid w:val="006A3C89"/>
    <w:rsid w:val="006A63FC"/>
    <w:rsid w:val="006B07EF"/>
    <w:rsid w:val="006B0B81"/>
    <w:rsid w:val="006B3CEE"/>
    <w:rsid w:val="006C07B4"/>
    <w:rsid w:val="006C1E47"/>
    <w:rsid w:val="006C4776"/>
    <w:rsid w:val="006D285D"/>
    <w:rsid w:val="006E4691"/>
    <w:rsid w:val="0070036A"/>
    <w:rsid w:val="00700C18"/>
    <w:rsid w:val="00715691"/>
    <w:rsid w:val="00715A49"/>
    <w:rsid w:val="007162C8"/>
    <w:rsid w:val="00721867"/>
    <w:rsid w:val="00725103"/>
    <w:rsid w:val="00740626"/>
    <w:rsid w:val="007422EE"/>
    <w:rsid w:val="00747AFD"/>
    <w:rsid w:val="00753A6F"/>
    <w:rsid w:val="007552F1"/>
    <w:rsid w:val="007579D5"/>
    <w:rsid w:val="00766F9C"/>
    <w:rsid w:val="007779A0"/>
    <w:rsid w:val="0078065E"/>
    <w:rsid w:val="00781B5B"/>
    <w:rsid w:val="00782994"/>
    <w:rsid w:val="00792CF1"/>
    <w:rsid w:val="007A6A8C"/>
    <w:rsid w:val="007A7CB4"/>
    <w:rsid w:val="007B117F"/>
    <w:rsid w:val="007B12C4"/>
    <w:rsid w:val="007C5A2C"/>
    <w:rsid w:val="007C7CA9"/>
    <w:rsid w:val="007D608A"/>
    <w:rsid w:val="007E78D2"/>
    <w:rsid w:val="007F2CBB"/>
    <w:rsid w:val="007F5478"/>
    <w:rsid w:val="007F6C8F"/>
    <w:rsid w:val="00806708"/>
    <w:rsid w:val="0080682C"/>
    <w:rsid w:val="00810710"/>
    <w:rsid w:val="0081247E"/>
    <w:rsid w:val="008252DB"/>
    <w:rsid w:val="00827A81"/>
    <w:rsid w:val="00830F7D"/>
    <w:rsid w:val="008354D3"/>
    <w:rsid w:val="00843264"/>
    <w:rsid w:val="00845062"/>
    <w:rsid w:val="008456AF"/>
    <w:rsid w:val="00845F51"/>
    <w:rsid w:val="00846116"/>
    <w:rsid w:val="008514C6"/>
    <w:rsid w:val="00860D2E"/>
    <w:rsid w:val="00863287"/>
    <w:rsid w:val="008635D5"/>
    <w:rsid w:val="00870E32"/>
    <w:rsid w:val="00884B3B"/>
    <w:rsid w:val="0089232D"/>
    <w:rsid w:val="0089313D"/>
    <w:rsid w:val="008B6358"/>
    <w:rsid w:val="008C1C05"/>
    <w:rsid w:val="008D3703"/>
    <w:rsid w:val="008D556D"/>
    <w:rsid w:val="008E13F6"/>
    <w:rsid w:val="008E16A8"/>
    <w:rsid w:val="008E3FA3"/>
    <w:rsid w:val="008F203D"/>
    <w:rsid w:val="00902744"/>
    <w:rsid w:val="00904180"/>
    <w:rsid w:val="00904408"/>
    <w:rsid w:val="0091316F"/>
    <w:rsid w:val="00920706"/>
    <w:rsid w:val="0092159E"/>
    <w:rsid w:val="00942B41"/>
    <w:rsid w:val="0094459A"/>
    <w:rsid w:val="00945C95"/>
    <w:rsid w:val="0095596D"/>
    <w:rsid w:val="009605EE"/>
    <w:rsid w:val="00962A58"/>
    <w:rsid w:val="00962FCF"/>
    <w:rsid w:val="0096689E"/>
    <w:rsid w:val="00967471"/>
    <w:rsid w:val="009728AD"/>
    <w:rsid w:val="0097580B"/>
    <w:rsid w:val="00975EC5"/>
    <w:rsid w:val="009827CA"/>
    <w:rsid w:val="00983CBD"/>
    <w:rsid w:val="009855B4"/>
    <w:rsid w:val="009900BD"/>
    <w:rsid w:val="0099467E"/>
    <w:rsid w:val="00994CFA"/>
    <w:rsid w:val="009A25A2"/>
    <w:rsid w:val="009A333B"/>
    <w:rsid w:val="009A7D93"/>
    <w:rsid w:val="009B0601"/>
    <w:rsid w:val="009B2872"/>
    <w:rsid w:val="009B78A7"/>
    <w:rsid w:val="009C1B63"/>
    <w:rsid w:val="009C5101"/>
    <w:rsid w:val="009C5752"/>
    <w:rsid w:val="009D0C85"/>
    <w:rsid w:val="009D5AB2"/>
    <w:rsid w:val="009E43CC"/>
    <w:rsid w:val="009E509B"/>
    <w:rsid w:val="009E6C05"/>
    <w:rsid w:val="009F6679"/>
    <w:rsid w:val="00A00E16"/>
    <w:rsid w:val="00A02BC8"/>
    <w:rsid w:val="00A04912"/>
    <w:rsid w:val="00A12512"/>
    <w:rsid w:val="00A131D8"/>
    <w:rsid w:val="00A223AC"/>
    <w:rsid w:val="00A27969"/>
    <w:rsid w:val="00A3172A"/>
    <w:rsid w:val="00A33143"/>
    <w:rsid w:val="00A34412"/>
    <w:rsid w:val="00A37291"/>
    <w:rsid w:val="00A43B41"/>
    <w:rsid w:val="00A51FEB"/>
    <w:rsid w:val="00A601A5"/>
    <w:rsid w:val="00A60D59"/>
    <w:rsid w:val="00A719BB"/>
    <w:rsid w:val="00A71AFE"/>
    <w:rsid w:val="00A84427"/>
    <w:rsid w:val="00A850DC"/>
    <w:rsid w:val="00A927C3"/>
    <w:rsid w:val="00A92E41"/>
    <w:rsid w:val="00AA0A13"/>
    <w:rsid w:val="00AA2340"/>
    <w:rsid w:val="00AA31E0"/>
    <w:rsid w:val="00AA5D0A"/>
    <w:rsid w:val="00AB2297"/>
    <w:rsid w:val="00AB3486"/>
    <w:rsid w:val="00AC06FE"/>
    <w:rsid w:val="00AC08AF"/>
    <w:rsid w:val="00AD1374"/>
    <w:rsid w:val="00AD2149"/>
    <w:rsid w:val="00AD2851"/>
    <w:rsid w:val="00AD6358"/>
    <w:rsid w:val="00AD6D33"/>
    <w:rsid w:val="00AE1B27"/>
    <w:rsid w:val="00AE31A6"/>
    <w:rsid w:val="00AE6633"/>
    <w:rsid w:val="00B02B46"/>
    <w:rsid w:val="00B059B6"/>
    <w:rsid w:val="00B0684D"/>
    <w:rsid w:val="00B10CA7"/>
    <w:rsid w:val="00B1318D"/>
    <w:rsid w:val="00B14490"/>
    <w:rsid w:val="00B14B6B"/>
    <w:rsid w:val="00B16F8E"/>
    <w:rsid w:val="00B21303"/>
    <w:rsid w:val="00B31C1E"/>
    <w:rsid w:val="00B3390D"/>
    <w:rsid w:val="00B34C30"/>
    <w:rsid w:val="00B4042E"/>
    <w:rsid w:val="00B52E31"/>
    <w:rsid w:val="00B54972"/>
    <w:rsid w:val="00B54B1A"/>
    <w:rsid w:val="00B71364"/>
    <w:rsid w:val="00B7650F"/>
    <w:rsid w:val="00B77809"/>
    <w:rsid w:val="00B81284"/>
    <w:rsid w:val="00B87AA5"/>
    <w:rsid w:val="00B9078A"/>
    <w:rsid w:val="00B95534"/>
    <w:rsid w:val="00B958CD"/>
    <w:rsid w:val="00BB32B0"/>
    <w:rsid w:val="00BB67A0"/>
    <w:rsid w:val="00BC462E"/>
    <w:rsid w:val="00BC4C14"/>
    <w:rsid w:val="00BC71C9"/>
    <w:rsid w:val="00BD1394"/>
    <w:rsid w:val="00BD69C9"/>
    <w:rsid w:val="00BE58DE"/>
    <w:rsid w:val="00BF01EA"/>
    <w:rsid w:val="00BF047E"/>
    <w:rsid w:val="00BF229D"/>
    <w:rsid w:val="00BF46E7"/>
    <w:rsid w:val="00BF4D10"/>
    <w:rsid w:val="00C05E51"/>
    <w:rsid w:val="00C1581E"/>
    <w:rsid w:val="00C30B06"/>
    <w:rsid w:val="00C341CC"/>
    <w:rsid w:val="00C36E3B"/>
    <w:rsid w:val="00C45430"/>
    <w:rsid w:val="00C529B9"/>
    <w:rsid w:val="00C53E33"/>
    <w:rsid w:val="00C5625E"/>
    <w:rsid w:val="00C60B83"/>
    <w:rsid w:val="00C65749"/>
    <w:rsid w:val="00C70380"/>
    <w:rsid w:val="00C71C12"/>
    <w:rsid w:val="00C7480E"/>
    <w:rsid w:val="00C74D2F"/>
    <w:rsid w:val="00C75E26"/>
    <w:rsid w:val="00C817D9"/>
    <w:rsid w:val="00C82B3A"/>
    <w:rsid w:val="00C832F5"/>
    <w:rsid w:val="00C84D5F"/>
    <w:rsid w:val="00C8605C"/>
    <w:rsid w:val="00C863D9"/>
    <w:rsid w:val="00C8771E"/>
    <w:rsid w:val="00C926A1"/>
    <w:rsid w:val="00C956BC"/>
    <w:rsid w:val="00C96C21"/>
    <w:rsid w:val="00CA2820"/>
    <w:rsid w:val="00CA3DD8"/>
    <w:rsid w:val="00CA7FF8"/>
    <w:rsid w:val="00CB011D"/>
    <w:rsid w:val="00CD0E20"/>
    <w:rsid w:val="00CD3BE4"/>
    <w:rsid w:val="00D07AAF"/>
    <w:rsid w:val="00D10441"/>
    <w:rsid w:val="00D172DA"/>
    <w:rsid w:val="00D30295"/>
    <w:rsid w:val="00D3178E"/>
    <w:rsid w:val="00D32DE5"/>
    <w:rsid w:val="00D33D25"/>
    <w:rsid w:val="00D34DF5"/>
    <w:rsid w:val="00D35036"/>
    <w:rsid w:val="00D35121"/>
    <w:rsid w:val="00D36E18"/>
    <w:rsid w:val="00D51C35"/>
    <w:rsid w:val="00D54577"/>
    <w:rsid w:val="00D62030"/>
    <w:rsid w:val="00D6239E"/>
    <w:rsid w:val="00D731E5"/>
    <w:rsid w:val="00D73C3D"/>
    <w:rsid w:val="00D7481B"/>
    <w:rsid w:val="00D74DE2"/>
    <w:rsid w:val="00D759F4"/>
    <w:rsid w:val="00D76EA7"/>
    <w:rsid w:val="00D82BA7"/>
    <w:rsid w:val="00D918D7"/>
    <w:rsid w:val="00D96BA7"/>
    <w:rsid w:val="00D975BD"/>
    <w:rsid w:val="00DA2F4A"/>
    <w:rsid w:val="00DA6EAE"/>
    <w:rsid w:val="00DB2552"/>
    <w:rsid w:val="00DC4952"/>
    <w:rsid w:val="00DC753C"/>
    <w:rsid w:val="00DC7B23"/>
    <w:rsid w:val="00DE3A55"/>
    <w:rsid w:val="00DF08D0"/>
    <w:rsid w:val="00E00B5F"/>
    <w:rsid w:val="00E154DE"/>
    <w:rsid w:val="00E208FA"/>
    <w:rsid w:val="00E235C2"/>
    <w:rsid w:val="00E3194B"/>
    <w:rsid w:val="00E33266"/>
    <w:rsid w:val="00E34F43"/>
    <w:rsid w:val="00E359C6"/>
    <w:rsid w:val="00E40708"/>
    <w:rsid w:val="00E40E40"/>
    <w:rsid w:val="00E46969"/>
    <w:rsid w:val="00E578D4"/>
    <w:rsid w:val="00E614D8"/>
    <w:rsid w:val="00E63B4C"/>
    <w:rsid w:val="00E65B8F"/>
    <w:rsid w:val="00E662DA"/>
    <w:rsid w:val="00E67D29"/>
    <w:rsid w:val="00E70F78"/>
    <w:rsid w:val="00E7534C"/>
    <w:rsid w:val="00E80B63"/>
    <w:rsid w:val="00EA28FE"/>
    <w:rsid w:val="00EA445D"/>
    <w:rsid w:val="00EA5330"/>
    <w:rsid w:val="00EC03AB"/>
    <w:rsid w:val="00EC3634"/>
    <w:rsid w:val="00ED4A1A"/>
    <w:rsid w:val="00ED6E16"/>
    <w:rsid w:val="00EE037D"/>
    <w:rsid w:val="00EE305C"/>
    <w:rsid w:val="00EE6AB4"/>
    <w:rsid w:val="00EE6CF6"/>
    <w:rsid w:val="00EF15A7"/>
    <w:rsid w:val="00EF23C2"/>
    <w:rsid w:val="00EF5A6A"/>
    <w:rsid w:val="00EF7AE5"/>
    <w:rsid w:val="00F03A2A"/>
    <w:rsid w:val="00F062EA"/>
    <w:rsid w:val="00F07327"/>
    <w:rsid w:val="00F07CCC"/>
    <w:rsid w:val="00F11F4C"/>
    <w:rsid w:val="00F124D2"/>
    <w:rsid w:val="00F136EE"/>
    <w:rsid w:val="00F13DA5"/>
    <w:rsid w:val="00F27968"/>
    <w:rsid w:val="00F33457"/>
    <w:rsid w:val="00F44C37"/>
    <w:rsid w:val="00F55D50"/>
    <w:rsid w:val="00F82140"/>
    <w:rsid w:val="00F9195F"/>
    <w:rsid w:val="00F97612"/>
    <w:rsid w:val="00FA6C2C"/>
    <w:rsid w:val="00FB264A"/>
    <w:rsid w:val="00FB4282"/>
    <w:rsid w:val="00FB5DFF"/>
    <w:rsid w:val="00FC5222"/>
    <w:rsid w:val="00FE1834"/>
    <w:rsid w:val="00FE57FE"/>
    <w:rsid w:val="00FF0EF9"/>
    <w:rsid w:val="00FF3A85"/>
    <w:rsid w:val="00FF6F64"/>
    <w:rsid w:val="00FF7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1E0DF"/>
  <w15:docId w15:val="{B1D4B87F-4F65-4D7E-A2A7-868973D8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mes New Roman 10 Pt"/>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pPr>
    <w:rPr>
      <w:b/>
      <w:sz w:val="24"/>
    </w:rPr>
  </w:style>
  <w:style w:type="paragraph" w:styleId="Heading2">
    <w:name w:val="heading 2"/>
    <w:basedOn w:val="Normal"/>
    <w:next w:val="Normal"/>
    <w:link w:val="Heading2Char"/>
    <w:qFormat/>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2"/>
    </w:pPr>
    <w:rPr>
      <w:b/>
      <w:sz w:val="24"/>
    </w:rPr>
  </w:style>
  <w:style w:type="paragraph" w:styleId="Heading4">
    <w:name w:val="heading 4"/>
    <w:basedOn w:val="Normal"/>
    <w:next w:val="Normal"/>
    <w:qFormat/>
    <w:pPr>
      <w:keepNext/>
      <w:widowControl w:val="0"/>
      <w:ind w:left="2160" w:firstLine="720"/>
      <w:outlineLvl w:val="3"/>
    </w:pPr>
    <w:rPr>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B78"/>
    <w:rPr>
      <w:b/>
      <w:sz w:val="24"/>
      <w:lang w:val="en-US" w:eastAsia="en-US" w:bidi="ar-SA"/>
    </w:rPr>
  </w:style>
  <w:style w:type="paragraph" w:customStyle="1" w:styleId="REZBODYHEADER">
    <w:name w:val="REZ BODY HEADER"/>
    <w:basedOn w:val="REZBODYTEXTCharChar"/>
    <w:link w:val="REZBODYHEADERChar"/>
    <w:rsid w:val="00B14490"/>
    <w:rPr>
      <w:b/>
    </w:rPr>
  </w:style>
  <w:style w:type="paragraph" w:customStyle="1" w:styleId="REZBODYTEXTCharChar">
    <w:name w:val="REZ BODY TEXT Char Char"/>
    <w:basedOn w:val="Normal"/>
    <w:link w:val="REZBODYTEXTCharCharChar"/>
    <w:rsid w:val="00B14490"/>
    <w:pPr>
      <w:tabs>
        <w:tab w:val="left" w:pos="360"/>
      </w:tabs>
      <w:spacing w:line="240" w:lineRule="exact"/>
      <w:jc w:val="both"/>
    </w:pPr>
    <w:rPr>
      <w:rFonts w:ascii="Arial" w:hAnsi="Arial"/>
      <w:spacing w:val="-5"/>
    </w:rPr>
  </w:style>
  <w:style w:type="character" w:customStyle="1" w:styleId="REZBODYTEXTCharCharChar">
    <w:name w:val="REZ BODY TEXT Char Char Char"/>
    <w:link w:val="REZBODYTEXTCharChar"/>
    <w:rsid w:val="00B14490"/>
    <w:rPr>
      <w:rFonts w:ascii="Arial" w:hAnsi="Arial"/>
      <w:spacing w:val="-5"/>
      <w:lang w:val="en-US" w:eastAsia="en-US" w:bidi="ar-SA"/>
    </w:rPr>
  </w:style>
  <w:style w:type="character" w:customStyle="1" w:styleId="REZBODYHEADERChar">
    <w:name w:val="REZ BODY HEADER Char"/>
    <w:link w:val="REZBODYHEADER"/>
    <w:rsid w:val="00B14490"/>
    <w:rPr>
      <w:rFonts w:ascii="Arial" w:hAnsi="Arial"/>
      <w:b/>
      <w:spacing w:val="-5"/>
      <w:lang w:val="en-US"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34DAA"/>
    <w:rPr>
      <w:lang w:val="en-US" w:eastAsia="en-US" w:bidi="ar-SA"/>
    </w:rPr>
  </w:style>
  <w:style w:type="paragraph" w:styleId="Footer">
    <w:name w:val="footer"/>
    <w:basedOn w:val="Normal"/>
    <w:pPr>
      <w:tabs>
        <w:tab w:val="center" w:pos="4320"/>
        <w:tab w:val="right" w:pos="8640"/>
      </w:tabs>
    </w:pPr>
  </w:style>
  <w:style w:type="paragraph" w:customStyle="1" w:styleId="entechlogofooter">
    <w:name w:val="entech logo footer"/>
    <w:basedOn w:val="Footer"/>
    <w:rsid w:val="00534DAA"/>
    <w:rPr>
      <w:rFonts w:ascii="Copperplate Gothic Bold" w:hAnsi="Copperplate Gothic Bold" w:cs="Arial"/>
      <w:color w:val="1E2878"/>
      <w:spacing w:val="20"/>
      <w:sz w:val="26"/>
      <w:szCs w:val="26"/>
      <w:u w:val="single"/>
    </w:rPr>
  </w:style>
  <w:style w:type="paragraph" w:styleId="BodyText2">
    <w:name w:val="Body Text 2"/>
    <w:basedOn w:val="Normal"/>
    <w:rsid w:val="00AD2851"/>
    <w:rPr>
      <w:rFonts w:ascii="Arial" w:hAnsi="Arial"/>
      <w:b/>
    </w:rPr>
  </w:style>
  <w:style w:type="paragraph" w:customStyle="1" w:styleId="RIGHTPGHEADRP1OFP">
    <w:name w:val="RIGHT PG HEADR: P1 OF P#"/>
    <w:basedOn w:val="Normal"/>
    <w:link w:val="RIGHTPGHEADRP1OFPChar"/>
    <w:rsid w:val="00534DAA"/>
    <w:pPr>
      <w:spacing w:after="10" w:line="240" w:lineRule="exact"/>
      <w:ind w:left="-90" w:firstLine="90"/>
    </w:pPr>
    <w:rPr>
      <w:rFonts w:ascii="Arial" w:hAnsi="Arial" w:cs="Arial"/>
      <w:sz w:val="16"/>
      <w:szCs w:val="16"/>
    </w:rPr>
  </w:style>
  <w:style w:type="character" w:customStyle="1" w:styleId="RIGHTPGHEADRP1OFPChar">
    <w:name w:val="RIGHT PG HEADR: P1 OF P# Char"/>
    <w:link w:val="RIGHTPGHEADRP1OFP"/>
    <w:rsid w:val="00534DAA"/>
    <w:rPr>
      <w:rFonts w:ascii="Arial" w:hAnsi="Arial" w:cs="Arial"/>
      <w:sz w:val="16"/>
      <w:szCs w:val="16"/>
      <w:lang w:val="en-US" w:eastAsia="en-US" w:bidi="ar-SA"/>
    </w:rPr>
  </w:style>
  <w:style w:type="table" w:styleId="TableGrid">
    <w:name w:val="Table Grid"/>
    <w:basedOn w:val="TableNormal"/>
    <w:rsid w:val="0002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COLUMNRZHEADERTXT">
    <w:name w:val="LEFT COLUMN RZ HEADER TXT"/>
    <w:basedOn w:val="REZBODYTEXTCharChar"/>
    <w:rsid w:val="005A2F28"/>
    <w:rPr>
      <w:b/>
      <w:color w:val="1E2878"/>
    </w:rPr>
  </w:style>
  <w:style w:type="paragraph" w:styleId="BalloonText">
    <w:name w:val="Balloon Text"/>
    <w:basedOn w:val="Normal"/>
    <w:semiHidden/>
    <w:rsid w:val="00715A49"/>
    <w:rPr>
      <w:rFonts w:ascii="Tahoma" w:hAnsi="Tahoma" w:cs="Tahoma"/>
      <w:sz w:val="16"/>
      <w:szCs w:val="16"/>
    </w:rPr>
  </w:style>
  <w:style w:type="character" w:styleId="PageNumber">
    <w:name w:val="page number"/>
    <w:basedOn w:val="DefaultParagraphFont"/>
    <w:rsid w:val="00845F51"/>
  </w:style>
  <w:style w:type="paragraph" w:customStyle="1" w:styleId="arial">
    <w:name w:val="arial"/>
    <w:basedOn w:val="Header"/>
    <w:rsid w:val="00B7650F"/>
    <w:rPr>
      <w:b/>
      <w:color w:val="0000FF"/>
    </w:rPr>
  </w:style>
  <w:style w:type="paragraph" w:styleId="BodyText3">
    <w:name w:val="Body Text 3"/>
    <w:basedOn w:val="Normal"/>
    <w:rsid w:val="00D74DE2"/>
    <w:pPr>
      <w:spacing w:after="120"/>
    </w:pPr>
    <w:rPr>
      <w:sz w:val="16"/>
      <w:szCs w:val="16"/>
    </w:rPr>
  </w:style>
  <w:style w:type="paragraph" w:customStyle="1" w:styleId="REZBODYTEXT">
    <w:name w:val="REZ BODY TEXT"/>
    <w:basedOn w:val="Normal"/>
    <w:link w:val="REZBODYTEXTChar"/>
    <w:rsid w:val="00D74DE2"/>
    <w:pPr>
      <w:tabs>
        <w:tab w:val="left" w:pos="360"/>
      </w:tabs>
      <w:spacing w:line="240" w:lineRule="exact"/>
      <w:jc w:val="both"/>
    </w:pPr>
    <w:rPr>
      <w:rFonts w:ascii="Arial" w:hAnsi="Arial"/>
      <w:spacing w:val="-5"/>
    </w:rPr>
  </w:style>
  <w:style w:type="character" w:customStyle="1" w:styleId="REZBODYTEXTChar">
    <w:name w:val="REZ BODY TEXT Char"/>
    <w:link w:val="REZBODYTEXT"/>
    <w:rsid w:val="00D74DE2"/>
    <w:rPr>
      <w:rFonts w:ascii="Arial" w:hAnsi="Arial"/>
      <w:spacing w:val="-5"/>
      <w:lang w:val="en-US" w:eastAsia="en-US" w:bidi="ar-SA"/>
    </w:rPr>
  </w:style>
  <w:style w:type="character" w:styleId="FollowedHyperlink">
    <w:name w:val="FollowedHyperlink"/>
    <w:rsid w:val="00447DC9"/>
    <w:rPr>
      <w:color w:val="800080"/>
      <w:u w:val="single"/>
    </w:rPr>
  </w:style>
  <w:style w:type="paragraph" w:customStyle="1" w:styleId="rezbodytextcharchar0">
    <w:name w:val="rezbodytextcharchar"/>
    <w:basedOn w:val="Normal"/>
    <w:rsid w:val="006B0B81"/>
    <w:pPr>
      <w:spacing w:before="100" w:beforeAutospacing="1" w:after="100" w:afterAutospacing="1"/>
    </w:pPr>
    <w:rPr>
      <w:sz w:val="24"/>
      <w:szCs w:val="24"/>
    </w:rPr>
  </w:style>
  <w:style w:type="character" w:styleId="CommentReference">
    <w:name w:val="annotation reference"/>
    <w:semiHidden/>
    <w:rsid w:val="00FF0EF9"/>
    <w:rPr>
      <w:sz w:val="16"/>
      <w:szCs w:val="16"/>
    </w:rPr>
  </w:style>
  <w:style w:type="paragraph" w:styleId="BodyTextIndent2">
    <w:name w:val="Body Text Indent 2"/>
    <w:basedOn w:val="Normal"/>
    <w:link w:val="BodyTextIndent2Char"/>
    <w:uiPriority w:val="99"/>
    <w:semiHidden/>
    <w:unhideWhenUsed/>
    <w:rsid w:val="006E4691"/>
    <w:pPr>
      <w:spacing w:after="120" w:line="480" w:lineRule="auto"/>
      <w:ind w:left="360"/>
    </w:pPr>
  </w:style>
  <w:style w:type="character" w:customStyle="1" w:styleId="BodyTextIndent2Char">
    <w:name w:val="Body Text Indent 2 Char"/>
    <w:link w:val="BodyTextIndent2"/>
    <w:uiPriority w:val="99"/>
    <w:semiHidden/>
    <w:rsid w:val="006E4691"/>
    <w:rPr>
      <w:lang w:bidi="ar-SA"/>
    </w:rPr>
  </w:style>
  <w:style w:type="paragraph" w:styleId="BodyText">
    <w:name w:val="Body Text"/>
    <w:basedOn w:val="Normal"/>
    <w:link w:val="BodyTextChar"/>
    <w:uiPriority w:val="99"/>
    <w:semiHidden/>
    <w:unhideWhenUsed/>
    <w:rsid w:val="006E4691"/>
    <w:pPr>
      <w:spacing w:after="120"/>
    </w:pPr>
  </w:style>
  <w:style w:type="character" w:customStyle="1" w:styleId="BodyTextChar">
    <w:name w:val="Body Text Char"/>
    <w:link w:val="BodyText"/>
    <w:uiPriority w:val="99"/>
    <w:semiHidden/>
    <w:rsid w:val="006E4691"/>
    <w:rPr>
      <w:lang w:bidi="ar-SA"/>
    </w:rPr>
  </w:style>
  <w:style w:type="paragraph" w:customStyle="1" w:styleId="10ptNormal">
    <w:name w:val="10 pt Normal"/>
    <w:basedOn w:val="Normal"/>
    <w:next w:val="Normal"/>
    <w:link w:val="10ptNormalChar"/>
    <w:qFormat/>
    <w:rsid w:val="007D608A"/>
    <w:pPr>
      <w:suppressAutoHyphens/>
      <w:autoSpaceDE w:val="0"/>
      <w:autoSpaceDN w:val="0"/>
      <w:adjustRightInd w:val="0"/>
      <w:spacing w:before="180" w:line="276" w:lineRule="auto"/>
      <w:textAlignment w:val="center"/>
    </w:pPr>
    <w:rPr>
      <w:rFonts w:asciiTheme="minorHAnsi" w:eastAsiaTheme="minorHAnsi" w:hAnsiTheme="minorHAnsi" w:cs="Arial"/>
      <w:bCs/>
      <w:noProof/>
      <w:color w:val="EEECE1" w:themeColor="background2"/>
      <w:szCs w:val="40"/>
    </w:rPr>
  </w:style>
  <w:style w:type="character" w:customStyle="1" w:styleId="10ptNormalChar">
    <w:name w:val="10 pt Normal Char"/>
    <w:basedOn w:val="DefaultParagraphFont"/>
    <w:link w:val="10ptNormal"/>
    <w:rsid w:val="007D608A"/>
    <w:rPr>
      <w:rFonts w:asciiTheme="minorHAnsi" w:eastAsiaTheme="minorHAnsi" w:hAnsiTheme="minorHAnsi" w:cs="Arial"/>
      <w:bCs/>
      <w:noProof/>
      <w:color w:val="EEECE1" w:themeColor="background2"/>
      <w:szCs w:val="40"/>
    </w:rPr>
  </w:style>
  <w:style w:type="paragraph" w:customStyle="1" w:styleId="ResumeName">
    <w:name w:val="Resume Name"/>
    <w:basedOn w:val="Heading1"/>
    <w:link w:val="ResumeNameChar"/>
    <w:qFormat/>
    <w:rsid w:val="007D608A"/>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ind w:left="0" w:firstLine="0"/>
    </w:pPr>
    <w:rPr>
      <w:rFonts w:asciiTheme="majorHAnsi" w:eastAsiaTheme="minorHAnsi" w:hAnsiTheme="majorHAnsi" w:cs="Arial"/>
      <w:bCs/>
      <w:color w:val="EEECE1" w:themeColor="background2"/>
      <w:sz w:val="36"/>
      <w:szCs w:val="40"/>
    </w:rPr>
  </w:style>
  <w:style w:type="character" w:customStyle="1" w:styleId="ResumeNameChar">
    <w:name w:val="Resume Name Char"/>
    <w:basedOn w:val="DefaultParagraphFont"/>
    <w:link w:val="ResumeName"/>
    <w:rsid w:val="007D608A"/>
    <w:rPr>
      <w:rFonts w:asciiTheme="majorHAnsi" w:eastAsiaTheme="minorHAnsi" w:hAnsiTheme="majorHAnsi" w:cs="Arial"/>
      <w:b/>
      <w:bCs/>
      <w:color w:val="EEECE1" w:themeColor="background2"/>
      <w:sz w:val="36"/>
      <w:szCs w:val="40"/>
    </w:rPr>
  </w:style>
  <w:style w:type="paragraph" w:customStyle="1" w:styleId="ResumeSideBarTitles">
    <w:name w:val="Resume Side Bar Titles"/>
    <w:basedOn w:val="Normal"/>
    <w:link w:val="ResumeSideBarTitlesChar"/>
    <w:qFormat/>
    <w:rsid w:val="007D608A"/>
    <w:pPr>
      <w:suppressAutoHyphens/>
      <w:autoSpaceDE w:val="0"/>
      <w:autoSpaceDN w:val="0"/>
      <w:adjustRightInd w:val="0"/>
      <w:spacing w:before="180" w:line="276" w:lineRule="auto"/>
      <w:textAlignment w:val="center"/>
    </w:pPr>
    <w:rPr>
      <w:rFonts w:asciiTheme="minorHAnsi" w:eastAsiaTheme="minorHAnsi" w:hAnsiTheme="minorHAnsi" w:cs="Arial"/>
      <w:b/>
      <w:color w:val="EEECE1" w:themeColor="background2"/>
      <w:sz w:val="24"/>
      <w:szCs w:val="22"/>
    </w:rPr>
  </w:style>
  <w:style w:type="character" w:customStyle="1" w:styleId="ResumeSideBarTitlesChar">
    <w:name w:val="Resume Side Bar Titles Char"/>
    <w:basedOn w:val="DefaultParagraphFont"/>
    <w:link w:val="ResumeSideBarTitles"/>
    <w:rsid w:val="007D608A"/>
    <w:rPr>
      <w:rFonts w:asciiTheme="minorHAnsi" w:eastAsiaTheme="minorHAnsi" w:hAnsiTheme="minorHAnsi" w:cs="Arial"/>
      <w:b/>
      <w:color w:val="EEECE1" w:themeColor="background2"/>
      <w:sz w:val="24"/>
      <w:szCs w:val="22"/>
    </w:rPr>
  </w:style>
  <w:style w:type="paragraph" w:styleId="ListParagraph">
    <w:name w:val="List Paragraph"/>
    <w:basedOn w:val="Normal"/>
    <w:uiPriority w:val="1"/>
    <w:qFormat/>
    <w:rsid w:val="0099467E"/>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013BB0"/>
    <w:rPr>
      <w:color w:val="0000FF"/>
      <w:u w:val="single"/>
    </w:rPr>
  </w:style>
  <w:style w:type="paragraph" w:customStyle="1" w:styleId="t-14">
    <w:name w:val="t-14"/>
    <w:basedOn w:val="Normal"/>
    <w:rsid w:val="00013BB0"/>
    <w:pPr>
      <w:spacing w:before="100" w:beforeAutospacing="1" w:after="100" w:afterAutospacing="1"/>
    </w:pPr>
    <w:rPr>
      <w:sz w:val="24"/>
      <w:szCs w:val="24"/>
    </w:rPr>
  </w:style>
  <w:style w:type="character" w:customStyle="1" w:styleId="visually-hidden">
    <w:name w:val="visually-hidden"/>
    <w:basedOn w:val="DefaultParagraphFont"/>
    <w:rsid w:val="00013BB0"/>
  </w:style>
  <w:style w:type="paragraph" w:customStyle="1" w:styleId="divdocumentsectionCLsinglecolumn">
    <w:name w:val="div_document_sectionCL_singlecolumn"/>
    <w:basedOn w:val="Normal"/>
    <w:rsid w:val="00013BB0"/>
    <w:pPr>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9582">
      <w:bodyDiv w:val="1"/>
      <w:marLeft w:val="0"/>
      <w:marRight w:val="0"/>
      <w:marTop w:val="0"/>
      <w:marBottom w:val="0"/>
      <w:divBdr>
        <w:top w:val="none" w:sz="0" w:space="0" w:color="auto"/>
        <w:left w:val="none" w:sz="0" w:space="0" w:color="auto"/>
        <w:bottom w:val="none" w:sz="0" w:space="0" w:color="auto"/>
        <w:right w:val="none" w:sz="0" w:space="0" w:color="auto"/>
      </w:divBdr>
      <w:divsChild>
        <w:div w:id="2031489413">
          <w:marLeft w:val="0"/>
          <w:marRight w:val="0"/>
          <w:marTop w:val="0"/>
          <w:marBottom w:val="0"/>
          <w:divBdr>
            <w:top w:val="none" w:sz="0" w:space="0" w:color="auto"/>
            <w:left w:val="none" w:sz="0" w:space="0" w:color="auto"/>
            <w:bottom w:val="none" w:sz="0" w:space="0" w:color="auto"/>
            <w:right w:val="none" w:sz="0" w:space="0" w:color="auto"/>
          </w:divBdr>
        </w:div>
      </w:divsChild>
    </w:div>
    <w:div w:id="1090542683">
      <w:bodyDiv w:val="1"/>
      <w:marLeft w:val="0"/>
      <w:marRight w:val="0"/>
      <w:marTop w:val="0"/>
      <w:marBottom w:val="0"/>
      <w:divBdr>
        <w:top w:val="none" w:sz="0" w:space="0" w:color="auto"/>
        <w:left w:val="none" w:sz="0" w:space="0" w:color="auto"/>
        <w:bottom w:val="none" w:sz="0" w:space="0" w:color="auto"/>
        <w:right w:val="none" w:sz="0" w:space="0" w:color="auto"/>
      </w:divBdr>
    </w:div>
    <w:div w:id="1713337382">
      <w:bodyDiv w:val="1"/>
      <w:marLeft w:val="0"/>
      <w:marRight w:val="0"/>
      <w:marTop w:val="0"/>
      <w:marBottom w:val="0"/>
      <w:divBdr>
        <w:top w:val="none" w:sz="0" w:space="0" w:color="auto"/>
        <w:left w:val="none" w:sz="0" w:space="0" w:color="auto"/>
        <w:bottom w:val="none" w:sz="0" w:space="0" w:color="auto"/>
        <w:right w:val="none" w:sz="0" w:space="0" w:color="auto"/>
      </w:divBdr>
      <w:divsChild>
        <w:div w:id="658533623">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9442-D9C4-4E51-BE53-F237CF98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Resume w. Headshot</vt:lpstr>
    </vt:vector>
  </TitlesOfParts>
  <Company>Hewlett-Packard Company</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 Headshot</dc:title>
  <dc:creator>Sargol Toofani</dc:creator>
  <cp:lastModifiedBy>Toofani, Sargol</cp:lastModifiedBy>
  <cp:revision>5</cp:revision>
  <cp:lastPrinted>2021-07-20T16:53:00Z</cp:lastPrinted>
  <dcterms:created xsi:type="dcterms:W3CDTF">2021-12-28T23:08:00Z</dcterms:created>
  <dcterms:modified xsi:type="dcterms:W3CDTF">2022-10-31T20:01:00Z</dcterms:modified>
</cp:coreProperties>
</file>